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91698">
        <w:fldChar w:fldCharType="begin"/>
      </w:r>
      <w:r w:rsidR="00291698">
        <w:instrText xml:space="preserve"> DOCVARIABLE  AktNr  \* MERGEFORMAT </w:instrText>
      </w:r>
      <w:r w:rsidR="00291698">
        <w:fldChar w:fldCharType="separate"/>
      </w:r>
      <w:r w:rsidR="00993213">
        <w:t>923/2021/P</w:t>
      </w:r>
      <w:r w:rsidR="0029169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93213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91698">
        <w:tc>
          <w:tcPr>
            <w:tcW w:w="1368" w:type="dxa"/>
            <w:shd w:val="clear" w:color="auto" w:fill="auto"/>
          </w:tcPr>
          <w:p w:rsidR="00565809" w:rsidRPr="00291698" w:rsidRDefault="00565809" w:rsidP="00291698">
            <w:pPr>
              <w:spacing w:line="360" w:lineRule="auto"/>
              <w:rPr>
                <w:sz w:val="24"/>
                <w:szCs w:val="24"/>
              </w:rPr>
            </w:pPr>
            <w:r w:rsidRPr="0029169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91698" w:rsidRDefault="00565809" w:rsidP="002916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91698">
              <w:rPr>
                <w:b/>
                <w:sz w:val="24"/>
                <w:szCs w:val="24"/>
              </w:rPr>
              <w:fldChar w:fldCharType="begin"/>
            </w:r>
            <w:r w:rsidRPr="0029169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91698">
              <w:rPr>
                <w:b/>
                <w:sz w:val="24"/>
                <w:szCs w:val="24"/>
              </w:rPr>
              <w:fldChar w:fldCharType="separate"/>
            </w:r>
            <w:r w:rsidR="00993213" w:rsidRPr="00291698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„Rejon dawnego folwarku Głuszyna” w Poznaniu symbolem 3KD-D.</w:t>
            </w:r>
            <w:r w:rsidRPr="0029169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3213" w:rsidP="0099321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9321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93213">
        <w:rPr>
          <w:color w:val="000000"/>
          <w:sz w:val="24"/>
        </w:rPr>
        <w:t>t.j</w:t>
      </w:r>
      <w:proofErr w:type="spellEnd"/>
      <w:r w:rsidRPr="00993213">
        <w:rPr>
          <w:color w:val="000000"/>
          <w:sz w:val="24"/>
        </w:rPr>
        <w:t>. Dz. U. z 2021 r. poz. 1372 ze zm.) w związku z art. 98 ust. 3 ustawy z dnia 21 sierpnia 1997 r. o</w:t>
      </w:r>
      <w:r w:rsidR="00443C6F">
        <w:rPr>
          <w:color w:val="000000"/>
          <w:sz w:val="24"/>
        </w:rPr>
        <w:t> </w:t>
      </w:r>
      <w:r w:rsidRPr="00993213">
        <w:rPr>
          <w:color w:val="000000"/>
          <w:sz w:val="24"/>
        </w:rPr>
        <w:t>gospodarce nieruchomościami (</w:t>
      </w:r>
      <w:proofErr w:type="spellStart"/>
      <w:r w:rsidRPr="00993213">
        <w:rPr>
          <w:color w:val="000000"/>
          <w:sz w:val="24"/>
        </w:rPr>
        <w:t>t.j</w:t>
      </w:r>
      <w:proofErr w:type="spellEnd"/>
      <w:r w:rsidRPr="00993213">
        <w:rPr>
          <w:color w:val="000000"/>
          <w:sz w:val="24"/>
        </w:rPr>
        <w:t>. Dz. U. z 2021 r. poz. 1899 ze zm.) zarządza się, co następuje:</w:t>
      </w:r>
    </w:p>
    <w:p w:rsidR="00993213" w:rsidRDefault="00993213" w:rsidP="00993213">
      <w:pPr>
        <w:spacing w:line="360" w:lineRule="auto"/>
        <w:jc w:val="both"/>
        <w:rPr>
          <w:sz w:val="24"/>
        </w:rPr>
      </w:pPr>
    </w:p>
    <w:p w:rsidR="00993213" w:rsidRDefault="00993213" w:rsidP="00993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3213" w:rsidRDefault="00993213" w:rsidP="00993213">
      <w:pPr>
        <w:keepNext/>
        <w:spacing w:line="360" w:lineRule="auto"/>
        <w:rPr>
          <w:color w:val="000000"/>
          <w:sz w:val="24"/>
        </w:rPr>
      </w:pPr>
    </w:p>
    <w:p w:rsidR="00993213" w:rsidRDefault="00993213" w:rsidP="009932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93213">
        <w:rPr>
          <w:color w:val="000000"/>
          <w:sz w:val="24"/>
          <w:szCs w:val="24"/>
        </w:rPr>
        <w:t xml:space="preserve">Zawrzeć ugodę z </w:t>
      </w:r>
      <w:proofErr w:type="spellStart"/>
      <w:r w:rsidR="00A75044">
        <w:rPr>
          <w:color w:val="000000"/>
          <w:sz w:val="24"/>
          <w:szCs w:val="24"/>
        </w:rPr>
        <w:t>xxxx</w:t>
      </w:r>
      <w:proofErr w:type="spellEnd"/>
      <w:r w:rsidRPr="00993213">
        <w:rPr>
          <w:color w:val="000000"/>
          <w:sz w:val="24"/>
          <w:szCs w:val="24"/>
        </w:rPr>
        <w:t xml:space="preserve"> w</w:t>
      </w:r>
      <w:r w:rsidR="00443C6F">
        <w:rPr>
          <w:color w:val="000000"/>
          <w:sz w:val="24"/>
          <w:szCs w:val="24"/>
        </w:rPr>
        <w:t> </w:t>
      </w:r>
      <w:r w:rsidRPr="00993213">
        <w:rPr>
          <w:color w:val="000000"/>
          <w:sz w:val="24"/>
          <w:szCs w:val="24"/>
        </w:rPr>
        <w:t xml:space="preserve">przedmiocie uzgodnionego odszkodowania w kwocie </w:t>
      </w:r>
      <w:proofErr w:type="spellStart"/>
      <w:r w:rsidR="00A75044">
        <w:rPr>
          <w:color w:val="000000"/>
          <w:sz w:val="24"/>
          <w:szCs w:val="24"/>
        </w:rPr>
        <w:t>xxxx</w:t>
      </w:r>
      <w:proofErr w:type="spellEnd"/>
      <w:r w:rsidRPr="00993213">
        <w:rPr>
          <w:color w:val="000000"/>
          <w:sz w:val="24"/>
          <w:szCs w:val="24"/>
        </w:rPr>
        <w:t xml:space="preserve"> (słownie: </w:t>
      </w:r>
      <w:proofErr w:type="spellStart"/>
      <w:r w:rsidR="00A75044">
        <w:rPr>
          <w:color w:val="000000"/>
          <w:sz w:val="24"/>
          <w:szCs w:val="24"/>
        </w:rPr>
        <w:t>xxxx</w:t>
      </w:r>
      <w:proofErr w:type="spellEnd"/>
      <w:r w:rsidRPr="00993213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20.07.2020 r., nr ZG-AGP.5040.360.2019, na własność Miasta Poznania działki nr 15/6 z</w:t>
      </w:r>
      <w:r w:rsidR="00443C6F">
        <w:rPr>
          <w:color w:val="000000"/>
          <w:sz w:val="24"/>
          <w:szCs w:val="24"/>
        </w:rPr>
        <w:t> </w:t>
      </w:r>
      <w:r w:rsidRPr="00993213">
        <w:rPr>
          <w:color w:val="000000"/>
          <w:sz w:val="24"/>
          <w:szCs w:val="24"/>
        </w:rPr>
        <w:t>obrębu Głuszyna, ark. mapy 6, o powierzchni 257 m</w:t>
      </w:r>
      <w:r w:rsidRPr="00993213">
        <w:rPr>
          <w:color w:val="000000"/>
          <w:sz w:val="24"/>
          <w:szCs w:val="28"/>
        </w:rPr>
        <w:t>²</w:t>
      </w:r>
      <w:r w:rsidRPr="00993213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993213">
        <w:rPr>
          <w:color w:val="000000"/>
          <w:sz w:val="24"/>
          <w:szCs w:val="22"/>
        </w:rPr>
        <w:t>„</w:t>
      </w:r>
      <w:r w:rsidRPr="00993213">
        <w:rPr>
          <w:color w:val="000000"/>
          <w:sz w:val="24"/>
          <w:szCs w:val="24"/>
        </w:rPr>
        <w:t>Rejon dawnego folwarku Głuszyna</w:t>
      </w:r>
      <w:r w:rsidRPr="00993213">
        <w:rPr>
          <w:color w:val="000000"/>
          <w:sz w:val="24"/>
          <w:szCs w:val="22"/>
        </w:rPr>
        <w:t>”</w:t>
      </w:r>
      <w:r w:rsidRPr="00993213">
        <w:rPr>
          <w:color w:val="000000"/>
          <w:sz w:val="24"/>
          <w:szCs w:val="24"/>
        </w:rPr>
        <w:t xml:space="preserve"> w Poznaniu i</w:t>
      </w:r>
      <w:r w:rsidR="00443C6F">
        <w:rPr>
          <w:color w:val="000000"/>
          <w:sz w:val="24"/>
          <w:szCs w:val="24"/>
        </w:rPr>
        <w:t> </w:t>
      </w:r>
      <w:r w:rsidRPr="00993213">
        <w:rPr>
          <w:color w:val="000000"/>
          <w:sz w:val="24"/>
          <w:szCs w:val="24"/>
        </w:rPr>
        <w:t xml:space="preserve">położona na obszarze przeznaczonym pod teren drogi publicznej klasy dojazdowej, oznaczonym symbolem 3KD-D. Obecnie zapisana jest w księdze wieczystej nr </w:t>
      </w:r>
      <w:proofErr w:type="spellStart"/>
      <w:r w:rsidR="00D6054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93213">
        <w:rPr>
          <w:color w:val="000000"/>
          <w:sz w:val="24"/>
          <w:szCs w:val="24"/>
        </w:rPr>
        <w:t xml:space="preserve"> na rzecz Miasta Poznania.</w:t>
      </w:r>
    </w:p>
    <w:p w:rsidR="00993213" w:rsidRDefault="00993213" w:rsidP="00993213">
      <w:pPr>
        <w:spacing w:line="360" w:lineRule="auto"/>
        <w:jc w:val="both"/>
        <w:rPr>
          <w:color w:val="000000"/>
          <w:sz w:val="24"/>
        </w:rPr>
      </w:pPr>
    </w:p>
    <w:p w:rsidR="00993213" w:rsidRDefault="00993213" w:rsidP="00993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3213" w:rsidRDefault="00993213" w:rsidP="00993213">
      <w:pPr>
        <w:keepNext/>
        <w:spacing w:line="360" w:lineRule="auto"/>
        <w:rPr>
          <w:color w:val="000000"/>
          <w:sz w:val="24"/>
        </w:rPr>
      </w:pPr>
    </w:p>
    <w:p w:rsidR="00993213" w:rsidRDefault="00993213" w:rsidP="009932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321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93213" w:rsidRDefault="00993213" w:rsidP="00993213">
      <w:pPr>
        <w:spacing w:line="360" w:lineRule="auto"/>
        <w:jc w:val="both"/>
        <w:rPr>
          <w:color w:val="000000"/>
          <w:sz w:val="24"/>
        </w:rPr>
      </w:pPr>
    </w:p>
    <w:p w:rsidR="00993213" w:rsidRDefault="00993213" w:rsidP="009932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3213" w:rsidRDefault="00993213" w:rsidP="00993213">
      <w:pPr>
        <w:keepNext/>
        <w:spacing w:line="360" w:lineRule="auto"/>
        <w:rPr>
          <w:color w:val="000000"/>
          <w:sz w:val="24"/>
        </w:rPr>
      </w:pPr>
    </w:p>
    <w:p w:rsidR="00993213" w:rsidRDefault="00993213" w:rsidP="009932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3213">
        <w:rPr>
          <w:color w:val="000000"/>
          <w:sz w:val="24"/>
          <w:szCs w:val="24"/>
        </w:rPr>
        <w:t>Zarządzenie wchodzi w życie z dniem podpisania.</w:t>
      </w:r>
    </w:p>
    <w:p w:rsidR="00993213" w:rsidRDefault="00993213" w:rsidP="00993213">
      <w:pPr>
        <w:spacing w:line="360" w:lineRule="auto"/>
        <w:jc w:val="both"/>
        <w:rPr>
          <w:color w:val="000000"/>
          <w:sz w:val="24"/>
        </w:rPr>
      </w:pPr>
    </w:p>
    <w:p w:rsidR="00993213" w:rsidRDefault="00993213" w:rsidP="00993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3213" w:rsidRDefault="00993213" w:rsidP="00993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3213" w:rsidRPr="00993213" w:rsidRDefault="00993213" w:rsidP="009932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3213" w:rsidRPr="00993213" w:rsidSect="0099321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98" w:rsidRDefault="00291698">
      <w:r>
        <w:separator/>
      </w:r>
    </w:p>
  </w:endnote>
  <w:endnote w:type="continuationSeparator" w:id="0">
    <w:p w:rsidR="00291698" w:rsidRDefault="0029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98" w:rsidRDefault="00291698">
      <w:r>
        <w:separator/>
      </w:r>
    </w:p>
  </w:footnote>
  <w:footnote w:type="continuationSeparator" w:id="0">
    <w:p w:rsidR="00291698" w:rsidRDefault="0029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23/2021/P"/>
    <w:docVar w:name="Sprawa" w:val="zawarcia ugody w przedmiocie odszkodowania za grunt wydzielony pod teren drogi publicznej klasy dojazdowej, oznaczony w miejscowym planie zagospodarowania przestrzennego „Rejon dawnego folwarku Głuszyna” w Poznaniu symbolem 3KD-D."/>
  </w:docVars>
  <w:rsids>
    <w:rsidRoot w:val="00993213"/>
    <w:rsid w:val="00072485"/>
    <w:rsid w:val="000C07FF"/>
    <w:rsid w:val="000E2E12"/>
    <w:rsid w:val="00167A3B"/>
    <w:rsid w:val="00291698"/>
    <w:rsid w:val="002C4925"/>
    <w:rsid w:val="003679C6"/>
    <w:rsid w:val="00373368"/>
    <w:rsid w:val="00443C6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3213"/>
    <w:rsid w:val="009E48F1"/>
    <w:rsid w:val="009F5036"/>
    <w:rsid w:val="00A5209A"/>
    <w:rsid w:val="00A75044"/>
    <w:rsid w:val="00AA184A"/>
    <w:rsid w:val="00BA113A"/>
    <w:rsid w:val="00BB3401"/>
    <w:rsid w:val="00C5423F"/>
    <w:rsid w:val="00CB05CD"/>
    <w:rsid w:val="00CD3B7B"/>
    <w:rsid w:val="00CE5304"/>
    <w:rsid w:val="00D6054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2021-12-08T08:21:00Z</dcterms:created>
  <dcterms:modified xsi:type="dcterms:W3CDTF">2021-12-08T08:22:00Z</dcterms:modified>
</cp:coreProperties>
</file>