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50B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50B2">
              <w:rPr>
                <w:b/>
              </w:rPr>
              <w:fldChar w:fldCharType="separate"/>
            </w:r>
            <w:r w:rsidR="003F50B2">
              <w:rPr>
                <w:b/>
              </w:rPr>
              <w:t>odwołania pani Zofii Sałaty ze stanowiska dyrektora Przedszkola nr 2 w Poznaniu, ul. Grobla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50B2" w:rsidRDefault="00FA63B5" w:rsidP="003F50B2">
      <w:pPr>
        <w:spacing w:line="360" w:lineRule="auto"/>
        <w:jc w:val="both"/>
      </w:pPr>
      <w:bookmarkStart w:id="2" w:name="z1"/>
      <w:bookmarkEnd w:id="2"/>
    </w:p>
    <w:p w:rsidR="003F50B2" w:rsidRDefault="003F50B2" w:rsidP="003F50B2">
      <w:pPr>
        <w:spacing w:line="360" w:lineRule="auto"/>
        <w:jc w:val="both"/>
        <w:rPr>
          <w:color w:val="000000"/>
        </w:rPr>
      </w:pPr>
      <w:r w:rsidRPr="003F50B2">
        <w:rPr>
          <w:color w:val="000000"/>
        </w:rPr>
        <w:t>Na podstawie pisma złożonego przez panią Zofię Sałatę, rozwiązuje się w dniu 31 grudnia 2021 r. stosunek pracy na mocy porozumienia stron. Wyżej wymieniona ma powierzone stanowisko dyrektora do 31 sierpnia 2022 r., dlatego zachodzi konieczność odwołania jej ze stanowiska z dniem 31 grudnia 2021 r.</w:t>
      </w:r>
    </w:p>
    <w:p w:rsidR="003F50B2" w:rsidRDefault="003F50B2" w:rsidP="003F50B2">
      <w:pPr>
        <w:spacing w:line="360" w:lineRule="auto"/>
        <w:jc w:val="both"/>
      </w:pPr>
    </w:p>
    <w:p w:rsidR="003F50B2" w:rsidRDefault="003F50B2" w:rsidP="003F50B2">
      <w:pPr>
        <w:keepNext/>
        <w:spacing w:line="360" w:lineRule="auto"/>
        <w:jc w:val="center"/>
      </w:pPr>
      <w:r>
        <w:t>ZASTĘPCA DYREKTORA</w:t>
      </w:r>
    </w:p>
    <w:p w:rsidR="003F50B2" w:rsidRPr="003F50B2" w:rsidRDefault="003F50B2" w:rsidP="003F50B2">
      <w:pPr>
        <w:keepNext/>
        <w:spacing w:line="360" w:lineRule="auto"/>
        <w:jc w:val="center"/>
      </w:pPr>
      <w:r>
        <w:t>(-) Wiesław Banaś</w:t>
      </w:r>
    </w:p>
    <w:sectPr w:rsidR="003F50B2" w:rsidRPr="003F50B2" w:rsidSect="003F50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B2" w:rsidRDefault="003F50B2">
      <w:r>
        <w:separator/>
      </w:r>
    </w:p>
  </w:endnote>
  <w:endnote w:type="continuationSeparator" w:id="0">
    <w:p w:rsidR="003F50B2" w:rsidRDefault="003F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B2" w:rsidRDefault="003F50B2">
      <w:r>
        <w:separator/>
      </w:r>
    </w:p>
  </w:footnote>
  <w:footnote w:type="continuationSeparator" w:id="0">
    <w:p w:rsidR="003F50B2" w:rsidRDefault="003F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Zofii Sałaty ze stanowiska dyrektora Przedszkola nr 2 w Poznaniu, ul. Grobla 1."/>
  </w:docVars>
  <w:rsids>
    <w:rsidRoot w:val="003F50B2"/>
    <w:rsid w:val="000607A3"/>
    <w:rsid w:val="001B1D53"/>
    <w:rsid w:val="0022095A"/>
    <w:rsid w:val="002946C5"/>
    <w:rsid w:val="002C29F3"/>
    <w:rsid w:val="003F50B2"/>
    <w:rsid w:val="00597A4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2021-12-09T09:57:00Z</dcterms:created>
  <dcterms:modified xsi:type="dcterms:W3CDTF">2021-12-09T09:57:00Z</dcterms:modified>
</cp:coreProperties>
</file>