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30E3">
              <w:rPr>
                <w:b/>
              </w:rPr>
              <w:fldChar w:fldCharType="separate"/>
            </w:r>
            <w:r w:rsidR="00C230E3">
              <w:rPr>
                <w:b/>
              </w:rPr>
              <w:t>powołania Komisji Konkursowej do zaopiniowania ofert złożonych przez organizacje pozarządowe w ramach otwartego konkursu ofert nr 23/2022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30E3" w:rsidRDefault="00FA63B5" w:rsidP="00C230E3">
      <w:pPr>
        <w:spacing w:line="360" w:lineRule="auto"/>
        <w:jc w:val="both"/>
      </w:pPr>
      <w:bookmarkStart w:id="2" w:name="z1"/>
      <w:bookmarkEnd w:id="2"/>
    </w:p>
    <w:p w:rsidR="00C230E3" w:rsidRPr="00C230E3" w:rsidRDefault="00C230E3" w:rsidP="00C230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30E3">
        <w:rPr>
          <w:color w:val="000000"/>
        </w:rPr>
        <w:t>W dniu 23 listopada 2021 roku Prezydent Miasta Poznania ogłosił otwarty konkurs ofert nr 23/2022 w obszarze „Działalność na rzecz dzieci i młodzieży, w tym wypoczynek dzieci i</w:t>
      </w:r>
      <w:r w:rsidR="005B65A1">
        <w:rPr>
          <w:color w:val="000000"/>
        </w:rPr>
        <w:t> </w:t>
      </w:r>
      <w:r w:rsidRPr="00C230E3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wakacji letnich i ferii zimowych”. Rada Miasta Poznania na mocy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5B65A1">
        <w:rPr>
          <w:color w:val="000000"/>
        </w:rPr>
        <w:t> </w:t>
      </w:r>
      <w:r w:rsidRPr="00C230E3">
        <w:rPr>
          <w:color w:val="000000"/>
        </w:rPr>
        <w:t>działalności pożytku publicznego i o wolontariacie, na 2022 rok zobowiązała Prezydenta do powoływania komisji konkursowych, które przedstawiają opinię o ofertach złożonych w</w:t>
      </w:r>
      <w:r w:rsidR="005B65A1">
        <w:rPr>
          <w:color w:val="000000"/>
        </w:rPr>
        <w:t> </w:t>
      </w:r>
      <w:r w:rsidRPr="00C230E3">
        <w:rPr>
          <w:color w:val="000000"/>
        </w:rPr>
        <w:t>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</w:t>
      </w:r>
      <w:r w:rsidR="005B65A1">
        <w:rPr>
          <w:color w:val="000000"/>
        </w:rPr>
        <w:t> </w:t>
      </w:r>
      <w:r w:rsidRPr="00C230E3">
        <w:rPr>
          <w:color w:val="000000"/>
        </w:rPr>
        <w:t>dysponowaniem środkami publicznymi Miasta Poznania.</w:t>
      </w:r>
    </w:p>
    <w:p w:rsidR="00C230E3" w:rsidRDefault="00C230E3" w:rsidP="00C230E3">
      <w:pPr>
        <w:spacing w:line="360" w:lineRule="auto"/>
        <w:jc w:val="both"/>
        <w:rPr>
          <w:color w:val="000000"/>
        </w:rPr>
      </w:pPr>
      <w:r w:rsidRPr="00C230E3">
        <w:rPr>
          <w:color w:val="000000"/>
        </w:rPr>
        <w:t>W świetle powyższego przyjęcie zarządzenia jest zasadne.</w:t>
      </w:r>
    </w:p>
    <w:p w:rsidR="00C230E3" w:rsidRDefault="00C230E3" w:rsidP="00C230E3">
      <w:pPr>
        <w:spacing w:line="360" w:lineRule="auto"/>
        <w:jc w:val="both"/>
      </w:pPr>
    </w:p>
    <w:p w:rsidR="00C230E3" w:rsidRDefault="00C230E3" w:rsidP="00C230E3">
      <w:pPr>
        <w:keepNext/>
        <w:spacing w:line="360" w:lineRule="auto"/>
        <w:jc w:val="center"/>
      </w:pPr>
      <w:r>
        <w:t>ZASTĘPCA DYREKTORA</w:t>
      </w:r>
    </w:p>
    <w:p w:rsidR="00C230E3" w:rsidRPr="00C230E3" w:rsidRDefault="00C230E3" w:rsidP="00C230E3">
      <w:pPr>
        <w:keepNext/>
        <w:spacing w:line="360" w:lineRule="auto"/>
        <w:jc w:val="center"/>
      </w:pPr>
      <w:r>
        <w:t>(-) Wiesław Banaś</w:t>
      </w:r>
    </w:p>
    <w:sectPr w:rsidR="00C230E3" w:rsidRPr="00C230E3" w:rsidSect="00C230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0E3" w:rsidRDefault="00C230E3">
      <w:r>
        <w:separator/>
      </w:r>
    </w:p>
  </w:endnote>
  <w:endnote w:type="continuationSeparator" w:id="0">
    <w:p w:rsidR="00C230E3" w:rsidRDefault="00C2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0E3" w:rsidRDefault="00C230E3">
      <w:r>
        <w:separator/>
      </w:r>
    </w:p>
  </w:footnote>
  <w:footnote w:type="continuationSeparator" w:id="0">
    <w:p w:rsidR="00C230E3" w:rsidRDefault="00C2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23/2022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2."/>
  </w:docVars>
  <w:rsids>
    <w:rsidRoot w:val="00C230E3"/>
    <w:rsid w:val="000607A3"/>
    <w:rsid w:val="001B1D53"/>
    <w:rsid w:val="0022095A"/>
    <w:rsid w:val="002946C5"/>
    <w:rsid w:val="002C29F3"/>
    <w:rsid w:val="005B65A1"/>
    <w:rsid w:val="00796326"/>
    <w:rsid w:val="00A87E1B"/>
    <w:rsid w:val="00AA04BE"/>
    <w:rsid w:val="00BB1A14"/>
    <w:rsid w:val="00C230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1638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2021-12-16T09:07:00Z</dcterms:created>
  <dcterms:modified xsi:type="dcterms:W3CDTF">2021-12-16T09:07:00Z</dcterms:modified>
</cp:coreProperties>
</file>