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C78">
          <w:t>969/2021/P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C78">
        <w:rPr>
          <w:b/>
          <w:sz w:val="28"/>
        </w:rPr>
        <w:fldChar w:fldCharType="separate"/>
      </w:r>
      <w:r w:rsidR="00E25C78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C78">
              <w:rPr>
                <w:b/>
                <w:sz w:val="24"/>
                <w:szCs w:val="24"/>
              </w:rPr>
              <w:fldChar w:fldCharType="separate"/>
            </w:r>
            <w:r w:rsidR="00E25C78">
              <w:rPr>
                <w:b/>
                <w:sz w:val="24"/>
                <w:szCs w:val="24"/>
              </w:rPr>
              <w:t>zatwierdzenia konkursu na stanowisko dyrektora Zespołu Szkół Handlowych im. Bohaterów Poznańskiego Czerwca '56 w Poznaniu, ul. Śniadeckich 54/58.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C78" w:rsidP="00E25C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5C7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25C78">
        <w:rPr>
          <w:color w:val="000000"/>
          <w:sz w:val="24"/>
          <w:szCs w:val="24"/>
        </w:rPr>
        <w:t>t.j</w:t>
      </w:r>
      <w:proofErr w:type="spellEnd"/>
      <w:r w:rsidRPr="00E25C78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25C78">
        <w:rPr>
          <w:color w:val="000000"/>
          <w:sz w:val="24"/>
          <w:szCs w:val="24"/>
        </w:rPr>
        <w:t>późn</w:t>
      </w:r>
      <w:proofErr w:type="spellEnd"/>
      <w:r w:rsidRPr="00E25C78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25C78">
        <w:rPr>
          <w:color w:val="000000"/>
          <w:sz w:val="24"/>
          <w:szCs w:val="24"/>
        </w:rPr>
        <w:t>t.j</w:t>
      </w:r>
      <w:proofErr w:type="spellEnd"/>
      <w:r w:rsidRPr="00E25C78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25C78">
        <w:rPr>
          <w:color w:val="000000"/>
          <w:sz w:val="24"/>
          <w:szCs w:val="24"/>
        </w:rPr>
        <w:t>późn</w:t>
      </w:r>
      <w:proofErr w:type="spellEnd"/>
      <w:r w:rsidRPr="00E25C78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25C78">
        <w:rPr>
          <w:color w:val="000000"/>
          <w:sz w:val="24"/>
          <w:szCs w:val="24"/>
        </w:rPr>
        <w:t>t.j</w:t>
      </w:r>
      <w:proofErr w:type="spellEnd"/>
      <w:r w:rsidRPr="00E25C78">
        <w:rPr>
          <w:color w:val="000000"/>
          <w:sz w:val="24"/>
          <w:szCs w:val="24"/>
        </w:rPr>
        <w:t>. Dz. U. z 2021 r. poz. 1428) zarządza się, co następuje:</w:t>
      </w:r>
    </w:p>
    <w:p w:rsidR="00E25C78" w:rsidRDefault="00E25C78" w:rsidP="00E25C78">
      <w:pPr>
        <w:spacing w:line="360" w:lineRule="auto"/>
        <w:jc w:val="both"/>
        <w:rPr>
          <w:sz w:val="24"/>
        </w:rPr>
      </w:pPr>
    </w:p>
    <w:p w:rsidR="00E25C78" w:rsidRDefault="00E25C78" w:rsidP="00E25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C78" w:rsidRDefault="00E25C78" w:rsidP="00E25C78">
      <w:pPr>
        <w:keepNext/>
        <w:spacing w:line="360" w:lineRule="auto"/>
        <w:rPr>
          <w:color w:val="000000"/>
          <w:sz w:val="24"/>
        </w:rPr>
      </w:pPr>
    </w:p>
    <w:p w:rsidR="00E25C78" w:rsidRDefault="00E25C78" w:rsidP="00E25C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5C78">
        <w:rPr>
          <w:color w:val="000000"/>
          <w:sz w:val="24"/>
          <w:szCs w:val="24"/>
        </w:rPr>
        <w:t>Zatwierdza się konkurs na stanowisko dyrektora Zespołu Szkół Handlowych im. Bohaterów Poznańskiego Czerwca '56 w Poznaniu, ul. Śniadeckich 54/58, który odbył się w dniu 8</w:t>
      </w:r>
      <w:r w:rsidR="007D0670">
        <w:rPr>
          <w:color w:val="000000"/>
          <w:sz w:val="24"/>
          <w:szCs w:val="24"/>
        </w:rPr>
        <w:t> </w:t>
      </w:r>
      <w:r w:rsidRPr="00E25C78">
        <w:rPr>
          <w:color w:val="000000"/>
          <w:sz w:val="24"/>
          <w:szCs w:val="24"/>
        </w:rPr>
        <w:t>grudnia 2021 r.</w:t>
      </w:r>
    </w:p>
    <w:p w:rsidR="00E25C78" w:rsidRDefault="00E25C78" w:rsidP="00E25C78">
      <w:pPr>
        <w:spacing w:line="360" w:lineRule="auto"/>
        <w:jc w:val="both"/>
        <w:rPr>
          <w:color w:val="000000"/>
          <w:sz w:val="24"/>
        </w:rPr>
      </w:pPr>
    </w:p>
    <w:p w:rsidR="00E25C78" w:rsidRDefault="00E25C78" w:rsidP="00E25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5C78" w:rsidRDefault="00E25C78" w:rsidP="00E25C78">
      <w:pPr>
        <w:keepNext/>
        <w:spacing w:line="360" w:lineRule="auto"/>
        <w:rPr>
          <w:color w:val="000000"/>
          <w:sz w:val="24"/>
        </w:rPr>
      </w:pPr>
    </w:p>
    <w:p w:rsidR="00E25C78" w:rsidRDefault="00E25C78" w:rsidP="00E25C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5C78">
        <w:rPr>
          <w:color w:val="000000"/>
          <w:sz w:val="24"/>
          <w:szCs w:val="24"/>
        </w:rPr>
        <w:t>Wykonanie zarządzenia powierza się Dyrektorowi Wydziału Oświaty.</w:t>
      </w:r>
    </w:p>
    <w:p w:rsidR="00E25C78" w:rsidRDefault="00E25C78" w:rsidP="00E25C78">
      <w:pPr>
        <w:spacing w:line="360" w:lineRule="auto"/>
        <w:jc w:val="both"/>
        <w:rPr>
          <w:color w:val="000000"/>
          <w:sz w:val="24"/>
        </w:rPr>
      </w:pPr>
    </w:p>
    <w:p w:rsidR="00E25C78" w:rsidRDefault="00E25C78" w:rsidP="00E25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5C78" w:rsidRDefault="00E25C78" w:rsidP="00E25C78">
      <w:pPr>
        <w:keepNext/>
        <w:spacing w:line="360" w:lineRule="auto"/>
        <w:rPr>
          <w:color w:val="000000"/>
          <w:sz w:val="24"/>
        </w:rPr>
      </w:pPr>
    </w:p>
    <w:p w:rsidR="00E25C78" w:rsidRDefault="00E25C78" w:rsidP="00E25C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5C78">
        <w:rPr>
          <w:color w:val="000000"/>
          <w:sz w:val="24"/>
          <w:szCs w:val="24"/>
        </w:rPr>
        <w:t>Zarządzenie wchodzi w życie z dniem podpisania.</w:t>
      </w:r>
    </w:p>
    <w:p w:rsidR="00E25C78" w:rsidRDefault="00E25C78" w:rsidP="00E25C78">
      <w:pPr>
        <w:spacing w:line="360" w:lineRule="auto"/>
        <w:jc w:val="both"/>
        <w:rPr>
          <w:color w:val="000000"/>
          <w:sz w:val="24"/>
        </w:rPr>
      </w:pPr>
    </w:p>
    <w:p w:rsidR="00E25C78" w:rsidRDefault="00E25C78" w:rsidP="00E25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25C78" w:rsidRDefault="00E25C78" w:rsidP="00E25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5C78" w:rsidRPr="00E25C78" w:rsidRDefault="00E25C78" w:rsidP="00E25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5C78" w:rsidRPr="00E25C78" w:rsidSect="00E25C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78" w:rsidRDefault="00E25C78">
      <w:r>
        <w:separator/>
      </w:r>
    </w:p>
  </w:endnote>
  <w:endnote w:type="continuationSeparator" w:id="0">
    <w:p w:rsidR="00E25C78" w:rsidRDefault="00E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78" w:rsidRDefault="00E25C78">
      <w:r>
        <w:separator/>
      </w:r>
    </w:p>
  </w:footnote>
  <w:footnote w:type="continuationSeparator" w:id="0">
    <w:p w:rsidR="00E25C78" w:rsidRDefault="00E2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69/2021/P"/>
    <w:docVar w:name="Sprawa" w:val="zatwierdzenia konkursu na stanowisko dyrektora Zespołu Szkół Handlowych im. Bohaterów Poznańskiego Czerwca '56 w Poznaniu, ul. Śniadeckich 54/58."/>
  </w:docVars>
  <w:rsids>
    <w:rsidRoot w:val="00E25C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67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C7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1132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2021-12-17T06:53:00Z</dcterms:created>
  <dcterms:modified xsi:type="dcterms:W3CDTF">2021-12-17T06:53:00Z</dcterms:modified>
</cp:coreProperties>
</file>