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67386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7386F">
              <w:rPr>
                <w:b/>
              </w:rPr>
              <w:fldChar w:fldCharType="separate"/>
            </w:r>
            <w:r w:rsidR="0067386F">
              <w:rPr>
                <w:b/>
              </w:rPr>
              <w:t>zarządzenie w sprawie rozstrzygnięcia otwartego konkursu ofert nr 6/2021 na powierzenie realizacji zadania publicznego w obszarze „Pomoc społeczna, w tym pomoc rodzinom i osobom w trudnej sytuacji życiowej, oraz wyrównywania szans tych rodzin i osób”,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 ustawy z dnia 24 kwietnia 2003 roku o działalności pożytku publicznego i o wolontariacie w 2021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7386F" w:rsidRDefault="00FA63B5" w:rsidP="0067386F">
      <w:pPr>
        <w:spacing w:line="360" w:lineRule="auto"/>
        <w:jc w:val="both"/>
      </w:pPr>
      <w:bookmarkStart w:id="2" w:name="z1"/>
      <w:bookmarkEnd w:id="2"/>
    </w:p>
    <w:p w:rsidR="0067386F" w:rsidRPr="0067386F" w:rsidRDefault="0067386F" w:rsidP="006738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386F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67386F" w:rsidRPr="0067386F" w:rsidRDefault="0067386F" w:rsidP="006738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386F">
        <w:rPr>
          <w:color w:val="000000"/>
        </w:rPr>
        <w:t>Zadanie finansowane jest z budżetu Państwa za pośrednictwem budżetu Miasta, natomiast podmiotami prowadzącymi środowiskowe domy samopomocy są organizacje pozarządowe. Zgodnie z decyzją Wojewody Wielkopolskiego na terenie Poznania w 2021 roku działać będzie 9 tego typu ośrodków wsparcia.</w:t>
      </w:r>
    </w:p>
    <w:p w:rsidR="0067386F" w:rsidRPr="0067386F" w:rsidRDefault="0067386F" w:rsidP="006738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386F">
        <w:rPr>
          <w:color w:val="000000"/>
        </w:rPr>
        <w:t>Na podstawie decyzji Wojewody Wielkopolskiego nr FB.-I.3111.413.2021.2 z dnia 15 listopada 2021 r. zmieniony został plan dotacji celowych na rok 2021:</w:t>
      </w:r>
    </w:p>
    <w:p w:rsidR="0067386F" w:rsidRPr="0067386F" w:rsidRDefault="0067386F" w:rsidP="006738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386F">
        <w:rPr>
          <w:color w:val="000000"/>
        </w:rPr>
        <w:t>– dz. 852, rozdz. 85203, § 2110 – wydatki bieżące poprzez zmniejszenie dla:</w:t>
      </w:r>
    </w:p>
    <w:p w:rsidR="0067386F" w:rsidRPr="0067386F" w:rsidRDefault="0067386F" w:rsidP="006738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386F">
        <w:rPr>
          <w:color w:val="000000"/>
        </w:rPr>
        <w:t xml:space="preserve">· Środowiskowego Domu Samopomocy „Zielone Centrum”, ul. </w:t>
      </w:r>
      <w:proofErr w:type="spellStart"/>
      <w:r w:rsidRPr="0067386F">
        <w:rPr>
          <w:color w:val="000000"/>
        </w:rPr>
        <w:t>Garbary</w:t>
      </w:r>
      <w:proofErr w:type="spellEnd"/>
      <w:r w:rsidRPr="0067386F">
        <w:rPr>
          <w:color w:val="000000"/>
        </w:rPr>
        <w:t xml:space="preserve"> 47, 61-869 Poznań –</w:t>
      </w:r>
      <w:r w:rsidR="00A93B79">
        <w:rPr>
          <w:color w:val="000000"/>
        </w:rPr>
        <w:t> </w:t>
      </w:r>
      <w:r w:rsidRPr="0067386F">
        <w:rPr>
          <w:color w:val="000000"/>
        </w:rPr>
        <w:t>o 5257,50 zł (słownie: pięć tysięcy dwieście pięćdziesiąt siedem złotych 50/100);</w:t>
      </w:r>
    </w:p>
    <w:p w:rsidR="0067386F" w:rsidRPr="0067386F" w:rsidRDefault="0067386F" w:rsidP="006738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386F">
        <w:rPr>
          <w:color w:val="000000"/>
        </w:rPr>
        <w:t>· Środowiskowego Domu Samopomocy „Sokoły”, ul. Promienista 131, 60-142 Poznań –</w:t>
      </w:r>
      <w:r w:rsidR="00A93B79">
        <w:rPr>
          <w:color w:val="000000"/>
        </w:rPr>
        <w:t> </w:t>
      </w:r>
      <w:r w:rsidRPr="0067386F">
        <w:rPr>
          <w:color w:val="000000"/>
        </w:rPr>
        <w:t>o</w:t>
      </w:r>
      <w:r w:rsidR="00A93B79">
        <w:rPr>
          <w:color w:val="000000"/>
        </w:rPr>
        <w:t> </w:t>
      </w:r>
      <w:r w:rsidRPr="0067386F">
        <w:rPr>
          <w:color w:val="000000"/>
        </w:rPr>
        <w:t>7010,00 zł (słownie: siedem tysięcy dziesięć złotych 00/100);</w:t>
      </w:r>
    </w:p>
    <w:p w:rsidR="0067386F" w:rsidRPr="0067386F" w:rsidRDefault="0067386F" w:rsidP="006738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386F">
        <w:rPr>
          <w:color w:val="000000"/>
        </w:rPr>
        <w:lastRenderedPageBreak/>
        <w:t>· Środowiskowego Domu Samopomocy „Kamyk”, ul. Zakątek 8, 60-801 Poznań – o 6133,75 zł (słownie: sześć tysięcy sto trzydzieści trzy złote 75/100);</w:t>
      </w:r>
    </w:p>
    <w:p w:rsidR="0067386F" w:rsidRPr="0067386F" w:rsidRDefault="0067386F" w:rsidP="006738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7386F" w:rsidRPr="0067386F" w:rsidRDefault="0067386F" w:rsidP="006738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386F">
        <w:rPr>
          <w:color w:val="000000"/>
        </w:rPr>
        <w:t xml:space="preserve">– dz. 852, rozdz. 85203, § 2110 – program </w:t>
      </w:r>
      <w:r w:rsidRPr="0067386F">
        <w:rPr>
          <w:color w:val="000000"/>
          <w:szCs w:val="22"/>
        </w:rPr>
        <w:t>„</w:t>
      </w:r>
      <w:r w:rsidRPr="0067386F">
        <w:rPr>
          <w:color w:val="000000"/>
        </w:rPr>
        <w:t>Za życiem</w:t>
      </w:r>
      <w:r w:rsidRPr="0067386F">
        <w:rPr>
          <w:color w:val="000000"/>
          <w:szCs w:val="22"/>
        </w:rPr>
        <w:t>”</w:t>
      </w:r>
      <w:r w:rsidRPr="0067386F">
        <w:rPr>
          <w:color w:val="000000"/>
        </w:rPr>
        <w:t xml:space="preserve"> dla osób ze spektrum autyzmu lub niepełnosprawnościami sprzężonymi poprzez zmniejszenie dla:</w:t>
      </w:r>
    </w:p>
    <w:p w:rsidR="0067386F" w:rsidRPr="0067386F" w:rsidRDefault="0067386F" w:rsidP="006738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386F">
        <w:rPr>
          <w:color w:val="000000"/>
        </w:rPr>
        <w:t>· Środowiskowego Domu Samopomocy „Ognik”, ul. Ognik 20B, 60-386 Poznań – o 2628,75 zł (słownie: dwa tysiące sześćset dwadzieścia osiem złotych 75/100);</w:t>
      </w:r>
    </w:p>
    <w:p w:rsidR="0067386F" w:rsidRPr="0067386F" w:rsidRDefault="0067386F" w:rsidP="006738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386F">
        <w:rPr>
          <w:color w:val="000000"/>
        </w:rPr>
        <w:t>· Środowiskowego Domu Samopomocy „Sokoły”, ul. Promienista 131, 60-142 Poznań –</w:t>
      </w:r>
      <w:r w:rsidR="00A93B79">
        <w:rPr>
          <w:color w:val="000000"/>
        </w:rPr>
        <w:t> </w:t>
      </w:r>
      <w:r w:rsidRPr="0067386F">
        <w:rPr>
          <w:color w:val="000000"/>
        </w:rPr>
        <w:t>o</w:t>
      </w:r>
      <w:r w:rsidR="00A93B79">
        <w:rPr>
          <w:color w:val="000000"/>
        </w:rPr>
        <w:t> </w:t>
      </w:r>
      <w:r w:rsidRPr="0067386F">
        <w:rPr>
          <w:color w:val="000000"/>
        </w:rPr>
        <w:t>525,75 zł (słownie: pięćset dwadzieścia pięć złotych 75/100);</w:t>
      </w:r>
    </w:p>
    <w:p w:rsidR="0067386F" w:rsidRPr="0067386F" w:rsidRDefault="0067386F" w:rsidP="006738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386F">
        <w:rPr>
          <w:color w:val="000000"/>
        </w:rPr>
        <w:t>· Środowiskowego Domu Samopomocy „Kamyk”, ul. Zakątek 8, 60-801 Poznań – o 262,87 zł (słownie: dwieście sześćdziesiąt dwa złotych 87/100);</w:t>
      </w:r>
    </w:p>
    <w:p w:rsidR="0067386F" w:rsidRPr="0067386F" w:rsidRDefault="0067386F" w:rsidP="006738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7386F" w:rsidRPr="0067386F" w:rsidRDefault="0067386F" w:rsidP="006738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386F">
        <w:rPr>
          <w:color w:val="000000"/>
        </w:rPr>
        <w:t xml:space="preserve">– dz. 852, rozdz. 85203, § 2110 – program </w:t>
      </w:r>
      <w:r w:rsidRPr="0067386F">
        <w:rPr>
          <w:color w:val="000000"/>
          <w:szCs w:val="22"/>
        </w:rPr>
        <w:t>„</w:t>
      </w:r>
      <w:r w:rsidRPr="0067386F">
        <w:rPr>
          <w:color w:val="000000"/>
        </w:rPr>
        <w:t>Za życiem</w:t>
      </w:r>
      <w:r w:rsidRPr="0067386F">
        <w:rPr>
          <w:color w:val="000000"/>
          <w:szCs w:val="22"/>
        </w:rPr>
        <w:t>”</w:t>
      </w:r>
      <w:r w:rsidRPr="0067386F">
        <w:rPr>
          <w:color w:val="000000"/>
        </w:rPr>
        <w:t xml:space="preserve"> dla osób ze spektrum autyzmu lub niepełnosprawnościami sprzężonymi poprzez zwiększenie dla:</w:t>
      </w:r>
    </w:p>
    <w:p w:rsidR="0067386F" w:rsidRPr="0067386F" w:rsidRDefault="0067386F" w:rsidP="006738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386F">
        <w:rPr>
          <w:color w:val="000000"/>
        </w:rPr>
        <w:t>· Środowiskowego Domu Samopomocy „Iskra”, ul. Pamiątkowa 28, 61-505 Poznań –</w:t>
      </w:r>
      <w:r w:rsidR="00A93B79">
        <w:rPr>
          <w:color w:val="000000"/>
        </w:rPr>
        <w:t> </w:t>
      </w:r>
      <w:r w:rsidRPr="0067386F">
        <w:rPr>
          <w:color w:val="000000"/>
        </w:rPr>
        <w:t>o</w:t>
      </w:r>
      <w:r w:rsidR="00A93B79">
        <w:rPr>
          <w:color w:val="000000"/>
        </w:rPr>
        <w:t> </w:t>
      </w:r>
      <w:r w:rsidRPr="0067386F">
        <w:rPr>
          <w:color w:val="000000"/>
        </w:rPr>
        <w:t>1577,25 zł (słownie: jeden tysiąc pięćset siedemdziesiąt siedem złotych 25/100);</w:t>
      </w:r>
    </w:p>
    <w:p w:rsidR="0067386F" w:rsidRPr="0067386F" w:rsidRDefault="0067386F" w:rsidP="006738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386F">
        <w:rPr>
          <w:color w:val="000000"/>
        </w:rPr>
        <w:t>· Środowiskowego Domu Samopomocy „Śmiałek”, os. B. Chrobrego 101/15, 60-454 Poznań – o 525,75 zł (słownie: pięćset dwadzieścia pięć złotych 75/100);</w:t>
      </w:r>
    </w:p>
    <w:p w:rsidR="0067386F" w:rsidRPr="0067386F" w:rsidRDefault="0067386F" w:rsidP="006738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7386F" w:rsidRPr="0067386F" w:rsidRDefault="0067386F" w:rsidP="006738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386F">
        <w:rPr>
          <w:color w:val="000000"/>
        </w:rPr>
        <w:t>Powyższe zmiany dokonywane są w celu dostosowania poziomu środków finansowych do zakresu realizowanych zadań.</w:t>
      </w:r>
    </w:p>
    <w:p w:rsidR="0067386F" w:rsidRDefault="0067386F" w:rsidP="0067386F">
      <w:pPr>
        <w:spacing w:line="360" w:lineRule="auto"/>
        <w:jc w:val="both"/>
        <w:rPr>
          <w:color w:val="000000"/>
        </w:rPr>
      </w:pPr>
      <w:r w:rsidRPr="0067386F">
        <w:rPr>
          <w:color w:val="000000"/>
        </w:rPr>
        <w:t>Obowiązujący plan dotacji celowych na 2021 rok dla środowiskowych domów samopomocy funkcjonujących na terenie Poznania przedstawia załącznik do zarządzenia. Wobec powyższego wydanie zarządzenia należy uznać za zasadne.</w:t>
      </w:r>
    </w:p>
    <w:p w:rsidR="0067386F" w:rsidRDefault="0067386F" w:rsidP="0067386F">
      <w:pPr>
        <w:spacing w:line="360" w:lineRule="auto"/>
        <w:jc w:val="both"/>
      </w:pPr>
    </w:p>
    <w:p w:rsidR="0067386F" w:rsidRDefault="0067386F" w:rsidP="0067386F">
      <w:pPr>
        <w:keepNext/>
        <w:spacing w:line="360" w:lineRule="auto"/>
        <w:jc w:val="center"/>
      </w:pPr>
      <w:r>
        <w:t>ZASTĘPCA DYREKTORA</w:t>
      </w:r>
    </w:p>
    <w:p w:rsidR="0067386F" w:rsidRPr="0067386F" w:rsidRDefault="0067386F" w:rsidP="0067386F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67386F" w:rsidRPr="0067386F" w:rsidSect="006738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6F" w:rsidRDefault="0067386F">
      <w:r>
        <w:separator/>
      </w:r>
    </w:p>
  </w:endnote>
  <w:endnote w:type="continuationSeparator" w:id="0">
    <w:p w:rsidR="0067386F" w:rsidRDefault="0067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6F" w:rsidRDefault="0067386F">
      <w:r>
        <w:separator/>
      </w:r>
    </w:p>
  </w:footnote>
  <w:footnote w:type="continuationSeparator" w:id="0">
    <w:p w:rsidR="0067386F" w:rsidRDefault="0067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6/2021 na powierzenie realizacji zadania publicznego w obszarze „Pomoc społeczna, w tym pomoc rodzinom i osobom w trudnej sytuacji życiowej, oraz wyrównywania szans tych rodzin i osób”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 w 2021 r."/>
  </w:docVars>
  <w:rsids>
    <w:rsidRoot w:val="0067386F"/>
    <w:rsid w:val="000607A3"/>
    <w:rsid w:val="00191992"/>
    <w:rsid w:val="001B1D53"/>
    <w:rsid w:val="002946C5"/>
    <w:rsid w:val="002C29F3"/>
    <w:rsid w:val="0067386F"/>
    <w:rsid w:val="008C68E6"/>
    <w:rsid w:val="00A93B79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468</Words>
  <Characters>3044</Characters>
  <Application>Microsoft Office Word</Application>
  <DocSecurity>0</DocSecurity>
  <Lines>63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2021-12-15T08:33:00Z</dcterms:created>
  <dcterms:modified xsi:type="dcterms:W3CDTF">2021-12-15T08:33:00Z</dcterms:modified>
</cp:coreProperties>
</file>