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F1" w:rsidRPr="00605D1F" w:rsidRDefault="00E703F1" w:rsidP="00CB61F3">
      <w:pPr>
        <w:widowControl w:val="0"/>
        <w:suppressAutoHyphens/>
        <w:spacing w:line="240" w:lineRule="auto"/>
        <w:ind w:left="4248" w:firstLine="0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05D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do zarządzenia Nr</w:t>
      </w:r>
      <w:r w:rsidR="00CB61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1016/2021/P</w:t>
      </w:r>
      <w:r w:rsidRPr="00605D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             </w:t>
      </w:r>
    </w:p>
    <w:p w:rsidR="00E703F1" w:rsidRPr="00605D1F" w:rsidRDefault="00E703F1" w:rsidP="003354CF">
      <w:pPr>
        <w:widowControl w:val="0"/>
        <w:suppressAutoHyphens/>
        <w:spacing w:line="240" w:lineRule="auto"/>
        <w:ind w:left="1416" w:firstLine="708"/>
        <w:jc w:val="right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05D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PREZYDENTA MIASTA POZNANIA</w:t>
      </w:r>
    </w:p>
    <w:p w:rsidR="00E703F1" w:rsidRPr="00605D1F" w:rsidRDefault="00E703F1" w:rsidP="003354CF">
      <w:pPr>
        <w:widowControl w:val="0"/>
        <w:suppressAutoHyphens/>
        <w:spacing w:line="240" w:lineRule="auto"/>
        <w:ind w:left="0" w:firstLine="0"/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05D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 dnia</w:t>
      </w:r>
      <w:r w:rsidR="00CB61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28.12.</w:t>
      </w:r>
      <w:bookmarkStart w:id="0" w:name="_GoBack"/>
      <w:bookmarkEnd w:id="0"/>
      <w:r w:rsidRPr="00605D1F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2021 r.</w:t>
      </w:r>
    </w:p>
    <w:p w:rsidR="00E703F1" w:rsidRPr="00605D1F" w:rsidRDefault="00E703F1" w:rsidP="003354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F1" w:rsidRPr="00605D1F" w:rsidRDefault="00E703F1" w:rsidP="003354CF">
      <w:pPr>
        <w:pStyle w:val="Tekstpodstawowy"/>
        <w:rPr>
          <w:rFonts w:cs="Arial"/>
          <w:b/>
          <w:bCs/>
        </w:rPr>
      </w:pPr>
    </w:p>
    <w:p w:rsidR="00E703F1" w:rsidRPr="00605D1F" w:rsidRDefault="00E703F1" w:rsidP="003354CF">
      <w:pPr>
        <w:pStyle w:val="Tekstpodstawowy"/>
        <w:rPr>
          <w:rFonts w:cs="Arial"/>
        </w:rPr>
      </w:pPr>
      <w:r w:rsidRPr="00605D1F">
        <w:rPr>
          <w:b/>
          <w:bCs/>
        </w:rPr>
        <w:t>Regulamin Organizacyjny</w:t>
      </w:r>
    </w:p>
    <w:p w:rsidR="00E703F1" w:rsidRPr="00605D1F" w:rsidRDefault="00E703F1" w:rsidP="003354CF">
      <w:pPr>
        <w:pStyle w:val="Tekstpodstawowy"/>
        <w:rPr>
          <w:rFonts w:cs="Arial"/>
        </w:rPr>
      </w:pPr>
      <w:r w:rsidRPr="00605D1F">
        <w:rPr>
          <w:b/>
          <w:bCs/>
        </w:rPr>
        <w:t xml:space="preserve">Placówki Opiekuńczo-Wychowawczej „Dom Pamiątkowa” </w:t>
      </w:r>
    </w:p>
    <w:p w:rsidR="00E703F1" w:rsidRPr="00605D1F" w:rsidRDefault="00E703F1" w:rsidP="003354CF">
      <w:pPr>
        <w:pStyle w:val="Tekstpodstawowy"/>
        <w:rPr>
          <w:rFonts w:cs="Arial"/>
          <w:b/>
          <w:bCs/>
        </w:rPr>
      </w:pPr>
    </w:p>
    <w:p w:rsidR="00E703F1" w:rsidRPr="00605D1F" w:rsidRDefault="00E703F1" w:rsidP="003354CF">
      <w:pPr>
        <w:pStyle w:val="Tekstpodstawowy"/>
        <w:rPr>
          <w:rFonts w:cs="Arial"/>
          <w:b/>
          <w:bCs/>
        </w:rPr>
      </w:pPr>
    </w:p>
    <w:p w:rsidR="00E703F1" w:rsidRPr="00605D1F" w:rsidRDefault="00E703F1" w:rsidP="003354CF">
      <w:pPr>
        <w:pStyle w:val="Tekstpodstawowy"/>
        <w:rPr>
          <w:rFonts w:cs="Arial"/>
        </w:rPr>
      </w:pPr>
      <w:r w:rsidRPr="00605D1F">
        <w:rPr>
          <w:b/>
          <w:bCs/>
        </w:rPr>
        <w:t>Rozdział 1</w:t>
      </w:r>
    </w:p>
    <w:p w:rsidR="00E703F1" w:rsidRPr="00605D1F" w:rsidRDefault="00E703F1" w:rsidP="003354CF">
      <w:pPr>
        <w:pStyle w:val="Tekstpodstawowy"/>
        <w:rPr>
          <w:b/>
          <w:bCs/>
        </w:rPr>
      </w:pPr>
      <w:r w:rsidRPr="00605D1F">
        <w:rPr>
          <w:b/>
          <w:bCs/>
        </w:rPr>
        <w:t>Postanowienia ogólne</w:t>
      </w:r>
    </w:p>
    <w:p w:rsidR="00E703F1" w:rsidRPr="00605D1F" w:rsidRDefault="00E703F1" w:rsidP="003354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F1" w:rsidRPr="00605D1F" w:rsidRDefault="00E703F1" w:rsidP="003354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5D1F">
        <w:rPr>
          <w:rFonts w:ascii="Times New Roman" w:hAnsi="Times New Roman" w:cs="Times New Roman"/>
          <w:b/>
          <w:bCs/>
        </w:rPr>
        <w:t>§ 1</w:t>
      </w:r>
    </w:p>
    <w:p w:rsidR="00E703F1" w:rsidRPr="00605D1F" w:rsidRDefault="00E703F1" w:rsidP="003354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F1" w:rsidRPr="00605D1F" w:rsidRDefault="00E703F1" w:rsidP="003354CF">
      <w:pPr>
        <w:widowControl w:val="0"/>
        <w:suppressAutoHyphens/>
        <w:ind w:left="0" w:firstLine="0"/>
        <w:rPr>
          <w:rFonts w:ascii="Times New Roman" w:hAnsi="Times New Roman" w:cs="Times New Roman"/>
          <w:sz w:val="24"/>
          <w:szCs w:val="24"/>
        </w:rPr>
      </w:pPr>
      <w:r w:rsidRPr="00605D1F">
        <w:rPr>
          <w:rFonts w:ascii="Times New Roman" w:hAnsi="Times New Roman" w:cs="Times New Roman"/>
          <w:sz w:val="24"/>
          <w:szCs w:val="24"/>
        </w:rPr>
        <w:t xml:space="preserve">Regulamin organizacyjny Placówki </w:t>
      </w:r>
      <w:r w:rsidR="00B823AE">
        <w:rPr>
          <w:rFonts w:ascii="Times New Roman" w:hAnsi="Times New Roman" w:cs="Times New Roman"/>
          <w:sz w:val="24"/>
          <w:szCs w:val="24"/>
        </w:rPr>
        <w:t xml:space="preserve">Opiekuńczo-Wychowawczej </w:t>
      </w:r>
      <w:r w:rsidRPr="00605D1F">
        <w:rPr>
          <w:rFonts w:ascii="Times New Roman" w:hAnsi="Times New Roman" w:cs="Times New Roman"/>
          <w:sz w:val="24"/>
          <w:szCs w:val="24"/>
        </w:rPr>
        <w:t>„Dom Pamiątkowa”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5D1F">
        <w:rPr>
          <w:rFonts w:ascii="Times New Roman" w:hAnsi="Times New Roman" w:cs="Times New Roman"/>
          <w:sz w:val="24"/>
          <w:szCs w:val="24"/>
        </w:rPr>
        <w:t>siedzibą w Poznaniu, zwanej w dalszej części Placówką</w:t>
      </w:r>
      <w:r>
        <w:rPr>
          <w:rFonts w:ascii="Times New Roman" w:hAnsi="Times New Roman" w:cs="Times New Roman"/>
          <w:sz w:val="24"/>
          <w:szCs w:val="24"/>
        </w:rPr>
        <w:t>,</w:t>
      </w:r>
      <w:r w:rsidR="00B823AE">
        <w:rPr>
          <w:rFonts w:ascii="Times New Roman" w:hAnsi="Times New Roman" w:cs="Times New Roman"/>
          <w:sz w:val="24"/>
          <w:szCs w:val="24"/>
        </w:rPr>
        <w:t xml:space="preserve"> określa</w:t>
      </w:r>
      <w:r w:rsidRPr="00605D1F">
        <w:rPr>
          <w:rFonts w:ascii="Times New Roman" w:hAnsi="Times New Roman" w:cs="Times New Roman"/>
          <w:sz w:val="24"/>
          <w:szCs w:val="24"/>
        </w:rPr>
        <w:t>:</w:t>
      </w:r>
    </w:p>
    <w:p w:rsidR="00E703F1" w:rsidRPr="00605D1F" w:rsidRDefault="00E703F1" w:rsidP="003354CF">
      <w:pPr>
        <w:widowControl w:val="0"/>
        <w:numPr>
          <w:ilvl w:val="0"/>
          <w:numId w:val="26"/>
        </w:numPr>
        <w:suppressAutoHyphens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05D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organizację pracy Placówki;</w:t>
      </w:r>
    </w:p>
    <w:p w:rsidR="00E703F1" w:rsidRPr="00605D1F" w:rsidRDefault="00E703F1" w:rsidP="003354CF">
      <w:pPr>
        <w:widowControl w:val="0"/>
        <w:numPr>
          <w:ilvl w:val="0"/>
          <w:numId w:val="26"/>
        </w:numPr>
        <w:suppressAutoHyphens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05D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zasady kierowania do Placówki;</w:t>
      </w:r>
    </w:p>
    <w:p w:rsidR="00E703F1" w:rsidRPr="00605D1F" w:rsidRDefault="00E703F1" w:rsidP="003354CF">
      <w:pPr>
        <w:widowControl w:val="0"/>
        <w:numPr>
          <w:ilvl w:val="0"/>
          <w:numId w:val="26"/>
        </w:numPr>
        <w:suppressAutoHyphens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05D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szczegółowe zadania Placówki;</w:t>
      </w:r>
    </w:p>
    <w:p w:rsidR="00E703F1" w:rsidRDefault="00E703F1" w:rsidP="003354CF">
      <w:pPr>
        <w:widowControl w:val="0"/>
        <w:numPr>
          <w:ilvl w:val="0"/>
          <w:numId w:val="26"/>
        </w:numPr>
        <w:suppressAutoHyphens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05D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prawa i obowiązki wychowanków;</w:t>
      </w:r>
    </w:p>
    <w:p w:rsidR="00B823AE" w:rsidRPr="00605D1F" w:rsidRDefault="00B823AE" w:rsidP="00B823AE">
      <w:pPr>
        <w:widowControl w:val="0"/>
        <w:numPr>
          <w:ilvl w:val="0"/>
          <w:numId w:val="26"/>
        </w:numPr>
        <w:suppressAutoHyphens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823A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rodzaj dokumentacji dotyczącej dziecka oraz sposób jej prowadzenia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E703F1" w:rsidRPr="00605D1F" w:rsidRDefault="00E703F1" w:rsidP="003354CF">
      <w:pPr>
        <w:widowControl w:val="0"/>
        <w:numPr>
          <w:ilvl w:val="0"/>
          <w:numId w:val="26"/>
        </w:numPr>
        <w:suppressAutoHyphens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05D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tryb załatwiania skarg i wniosków;</w:t>
      </w:r>
    </w:p>
    <w:p w:rsidR="00B823AE" w:rsidRPr="00B823AE" w:rsidRDefault="00B823AE" w:rsidP="00B823AE">
      <w:pPr>
        <w:widowControl w:val="0"/>
        <w:numPr>
          <w:ilvl w:val="0"/>
          <w:numId w:val="26"/>
        </w:numPr>
        <w:suppressAutoHyphens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zasady podpisywania pism;</w:t>
      </w:r>
    </w:p>
    <w:p w:rsidR="00E703F1" w:rsidRPr="00605D1F" w:rsidRDefault="00E703F1" w:rsidP="003354CF">
      <w:pPr>
        <w:widowControl w:val="0"/>
        <w:numPr>
          <w:ilvl w:val="0"/>
          <w:numId w:val="26"/>
        </w:numPr>
        <w:suppressAutoHyphens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05D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kontrolę wewnętrzną i zewnętrzną;</w:t>
      </w:r>
    </w:p>
    <w:p w:rsidR="00E703F1" w:rsidRPr="00605D1F" w:rsidRDefault="00E703F1" w:rsidP="003354CF">
      <w:pPr>
        <w:rPr>
          <w:rFonts w:ascii="Times New Roman" w:hAnsi="Times New Roman" w:cs="Times New Roman"/>
          <w:sz w:val="24"/>
          <w:szCs w:val="24"/>
        </w:rPr>
      </w:pPr>
    </w:p>
    <w:p w:rsidR="00E703F1" w:rsidRPr="00605D1F" w:rsidRDefault="00E703F1" w:rsidP="003354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5D1F">
        <w:rPr>
          <w:rFonts w:ascii="Times New Roman" w:hAnsi="Times New Roman" w:cs="Times New Roman"/>
          <w:b/>
          <w:bCs/>
        </w:rPr>
        <w:t>§ 2</w:t>
      </w:r>
    </w:p>
    <w:p w:rsidR="00E703F1" w:rsidRPr="00605D1F" w:rsidRDefault="00E703F1" w:rsidP="003354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F1" w:rsidRPr="00605D1F" w:rsidRDefault="00E703F1" w:rsidP="003354CF">
      <w:pPr>
        <w:rPr>
          <w:rFonts w:ascii="Times New Roman" w:hAnsi="Times New Roman" w:cs="Times New Roman"/>
          <w:sz w:val="24"/>
          <w:szCs w:val="24"/>
        </w:rPr>
      </w:pPr>
      <w:r w:rsidRPr="00605D1F">
        <w:rPr>
          <w:rFonts w:ascii="Times New Roman" w:hAnsi="Times New Roman" w:cs="Times New Roman"/>
          <w:sz w:val="24"/>
          <w:szCs w:val="24"/>
        </w:rPr>
        <w:t>Ilekroć w Regulaminie, bez bliższego określenia, mowa jest o:</w:t>
      </w:r>
    </w:p>
    <w:p w:rsidR="00E703F1" w:rsidRPr="00605D1F" w:rsidRDefault="00E703F1" w:rsidP="003354CF">
      <w:pPr>
        <w:widowControl w:val="0"/>
        <w:numPr>
          <w:ilvl w:val="0"/>
          <w:numId w:val="27"/>
        </w:numPr>
        <w:suppressAutoHyphens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05D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Mieście – należy rozumieć przez to Miasto Poznań, będące miastem na prawach powiatu w rozumieniu ustawy o samorządzie powiatowym;</w:t>
      </w:r>
    </w:p>
    <w:p w:rsidR="00E703F1" w:rsidRPr="00605D1F" w:rsidRDefault="00E703F1" w:rsidP="003354CF">
      <w:pPr>
        <w:widowControl w:val="0"/>
        <w:numPr>
          <w:ilvl w:val="0"/>
          <w:numId w:val="27"/>
        </w:numPr>
        <w:suppressAutoHyphens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05D1F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Placówce – należy przez to rozumieć Placówkę Opiekuńczo-Wychowawczą „Dom Pamiątkowa” z siedzibą przy ul. Filareckiej 13 w Poznaniu realizującą swoje zadania w budynkach przy ul. Filareckiej 13 i 15, która jest jednostką obsługującą Placówkę Opiekuńczo-Wychowawczą „Dom Filarecka”;</w:t>
      </w:r>
    </w:p>
    <w:p w:rsidR="00E703F1" w:rsidRPr="00605D1F" w:rsidRDefault="00E703F1" w:rsidP="003354CF">
      <w:pPr>
        <w:widowControl w:val="0"/>
        <w:numPr>
          <w:ilvl w:val="0"/>
          <w:numId w:val="27"/>
        </w:numPr>
        <w:suppressAutoHyphens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05D1F">
        <w:rPr>
          <w:rFonts w:ascii="Times New Roman" w:hAnsi="Times New Roman" w:cs="Times New Roman"/>
          <w:sz w:val="24"/>
          <w:szCs w:val="24"/>
        </w:rPr>
        <w:t>Placówce „Dom Filarecka” – należy przez to rozumieć Placówkę Opiekuńczo-</w:t>
      </w:r>
      <w:r w:rsidRPr="00605D1F">
        <w:rPr>
          <w:rFonts w:ascii="Times New Roman" w:hAnsi="Times New Roman" w:cs="Times New Roman"/>
          <w:sz w:val="24"/>
          <w:szCs w:val="24"/>
        </w:rPr>
        <w:lastRenderedPageBreak/>
        <w:t>Wychowawczą „Dom Filarecka” realizującą s</w:t>
      </w:r>
      <w:r w:rsidR="00B823AE">
        <w:rPr>
          <w:rFonts w:ascii="Times New Roman" w:hAnsi="Times New Roman" w:cs="Times New Roman"/>
          <w:sz w:val="24"/>
          <w:szCs w:val="24"/>
        </w:rPr>
        <w:t>woje zadania w budynku przy ul. </w:t>
      </w:r>
      <w:r w:rsidRPr="00605D1F">
        <w:rPr>
          <w:rFonts w:ascii="Times New Roman" w:hAnsi="Times New Roman" w:cs="Times New Roman"/>
          <w:sz w:val="24"/>
          <w:szCs w:val="24"/>
        </w:rPr>
        <w:t xml:space="preserve">Filareckiej 14, która </w:t>
      </w:r>
      <w:r w:rsidRPr="00605D1F">
        <w:rPr>
          <w:rFonts w:ascii="Times New Roman" w:hAnsi="Times New Roman" w:cs="Times New Roman"/>
          <w:color w:val="000000"/>
        </w:rPr>
        <w:t xml:space="preserve">jest jednostką obsługiwaną przez </w:t>
      </w:r>
      <w:r w:rsidRPr="00605D1F">
        <w:rPr>
          <w:rFonts w:ascii="Times New Roman" w:hAnsi="Times New Roman" w:cs="Times New Roman"/>
          <w:sz w:val="24"/>
          <w:szCs w:val="24"/>
        </w:rPr>
        <w:t>Placówkę Opiekuńczo-Wychowawczą „Dom Pamiątkowa”;</w:t>
      </w:r>
    </w:p>
    <w:p w:rsidR="00E703F1" w:rsidRPr="00605D1F" w:rsidRDefault="00E703F1" w:rsidP="003354CF">
      <w:pPr>
        <w:widowControl w:val="0"/>
        <w:numPr>
          <w:ilvl w:val="0"/>
          <w:numId w:val="27"/>
        </w:numPr>
        <w:suppressAutoHyphens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05D1F">
        <w:rPr>
          <w:rFonts w:ascii="Times New Roman" w:hAnsi="Times New Roman" w:cs="Times New Roman"/>
          <w:sz w:val="24"/>
          <w:szCs w:val="24"/>
        </w:rPr>
        <w:t>Regulaminie – należy przez to rozumieć Regulamin Organizacyjny Placówki Opiekuńczo-Wychowawczej „Dom Pamiątkowa”;</w:t>
      </w:r>
    </w:p>
    <w:p w:rsidR="00E703F1" w:rsidRPr="00605D1F" w:rsidRDefault="00E703F1" w:rsidP="003354CF">
      <w:pPr>
        <w:widowControl w:val="0"/>
        <w:numPr>
          <w:ilvl w:val="0"/>
          <w:numId w:val="27"/>
        </w:numPr>
        <w:suppressAutoHyphens/>
        <w:contextualSpacing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605D1F">
        <w:rPr>
          <w:rFonts w:ascii="Times New Roman" w:hAnsi="Times New Roman" w:cs="Times New Roman"/>
          <w:sz w:val="24"/>
          <w:szCs w:val="24"/>
        </w:rPr>
        <w:t>CUW – należy przez to rozumieć Centrum Usług Wspólnych w Poznaniu.</w:t>
      </w:r>
    </w:p>
    <w:p w:rsidR="00E703F1" w:rsidRPr="00605D1F" w:rsidRDefault="00E703F1" w:rsidP="003354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F1" w:rsidRPr="00605D1F" w:rsidRDefault="00E703F1" w:rsidP="003354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5D1F">
        <w:rPr>
          <w:rFonts w:ascii="Times New Roman" w:hAnsi="Times New Roman" w:cs="Times New Roman"/>
          <w:b/>
          <w:bCs/>
        </w:rPr>
        <w:t>§ 3</w:t>
      </w:r>
    </w:p>
    <w:p w:rsidR="00E703F1" w:rsidRPr="00605D1F" w:rsidRDefault="00E703F1" w:rsidP="003354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703F1" w:rsidRPr="00605D1F" w:rsidRDefault="00E703F1" w:rsidP="003354CF">
      <w:pPr>
        <w:pStyle w:val="Bezodstpw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Organem prowadzącym Placówkę jest Miasto Poznań.</w:t>
      </w:r>
    </w:p>
    <w:p w:rsidR="00E703F1" w:rsidRPr="00605D1F" w:rsidRDefault="00E703F1" w:rsidP="003354CF">
      <w:pPr>
        <w:pStyle w:val="Bezodstpw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Placówka ma siedzibę w Poznaniu przy ul. Filareckiej 13.</w:t>
      </w:r>
    </w:p>
    <w:p w:rsidR="00E703F1" w:rsidRPr="00605D1F" w:rsidRDefault="00E703F1" w:rsidP="003354CF">
      <w:pPr>
        <w:pStyle w:val="Bezodstpw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Do zakresu działania Placówki należy wykonywanie zadań własnych powiatu</w:t>
      </w:r>
      <w:r w:rsidR="005B6689">
        <w:rPr>
          <w:rFonts w:ascii="Times New Roman" w:hAnsi="Times New Roman" w:cs="Times New Roman"/>
        </w:rPr>
        <w:t xml:space="preserve"> z zakresu wspierania rodziny i instytucjonalnej pieczy zastępczej</w:t>
      </w:r>
      <w:r w:rsidRPr="00605D1F">
        <w:rPr>
          <w:rFonts w:ascii="Times New Roman" w:hAnsi="Times New Roman" w:cs="Times New Roman"/>
        </w:rPr>
        <w:t>.</w:t>
      </w:r>
    </w:p>
    <w:p w:rsidR="00E703F1" w:rsidRPr="00605D1F" w:rsidRDefault="00E703F1" w:rsidP="003354CF">
      <w:pPr>
        <w:pStyle w:val="Bezodstpw"/>
        <w:numPr>
          <w:ilvl w:val="0"/>
          <w:numId w:val="28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Placówka jest placówką opiekuńczo-wychowawczą łączącą zadania placówek typu socjalizacyjnego i interwencyjnego.</w:t>
      </w:r>
      <w:r w:rsidRPr="00605D1F">
        <w:rPr>
          <w:rFonts w:ascii="Times New Roman" w:hAnsi="Times New Roman" w:cs="Times New Roman"/>
          <w:b/>
          <w:bCs/>
        </w:rPr>
        <w:t xml:space="preserve"> </w:t>
      </w:r>
    </w:p>
    <w:p w:rsidR="00E703F1" w:rsidRPr="00605D1F" w:rsidRDefault="00E703F1" w:rsidP="003354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03F1" w:rsidRPr="00605D1F" w:rsidRDefault="00E703F1" w:rsidP="003354CF">
      <w:pPr>
        <w:pStyle w:val="Tekstpodstawowy"/>
        <w:rPr>
          <w:rFonts w:cs="Arial"/>
        </w:rPr>
      </w:pPr>
      <w:r w:rsidRPr="00605D1F">
        <w:rPr>
          <w:b/>
          <w:bCs/>
        </w:rPr>
        <w:t>Rozdział 2</w:t>
      </w:r>
    </w:p>
    <w:p w:rsidR="00E703F1" w:rsidRPr="00605D1F" w:rsidRDefault="00E703F1" w:rsidP="003354CF">
      <w:pPr>
        <w:pStyle w:val="Tekstpodstawowy"/>
        <w:rPr>
          <w:rFonts w:cs="Arial"/>
        </w:rPr>
      </w:pPr>
      <w:r w:rsidRPr="00605D1F">
        <w:rPr>
          <w:b/>
          <w:bCs/>
        </w:rPr>
        <w:t>Organizacja pracy Placówki</w:t>
      </w:r>
    </w:p>
    <w:p w:rsidR="00E703F1" w:rsidRPr="00605D1F" w:rsidRDefault="00E703F1" w:rsidP="003354CF">
      <w:pPr>
        <w:pStyle w:val="Tekstpodstawowy"/>
        <w:rPr>
          <w:rFonts w:cs="Arial"/>
        </w:rPr>
      </w:pPr>
    </w:p>
    <w:p w:rsidR="00E703F1" w:rsidRPr="00605D1F" w:rsidRDefault="00E703F1" w:rsidP="003354CF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bookmark139"/>
      <w:bookmarkStart w:id="2" w:name="bookmark140"/>
      <w:bookmarkStart w:id="3" w:name="bookmark141"/>
      <w:r w:rsidRPr="00605D1F">
        <w:rPr>
          <w:rFonts w:ascii="Times New Roman" w:hAnsi="Times New Roman" w:cs="Times New Roman"/>
          <w:sz w:val="24"/>
          <w:szCs w:val="24"/>
        </w:rPr>
        <w:t xml:space="preserve">§ </w:t>
      </w:r>
      <w:bookmarkEnd w:id="1"/>
      <w:bookmarkEnd w:id="2"/>
      <w:bookmarkEnd w:id="3"/>
      <w:r w:rsidRPr="00605D1F">
        <w:rPr>
          <w:rFonts w:ascii="Times New Roman" w:hAnsi="Times New Roman" w:cs="Times New Roman"/>
          <w:sz w:val="24"/>
          <w:szCs w:val="24"/>
        </w:rPr>
        <w:t>4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jc w:val="center"/>
        <w:rPr>
          <w:rFonts w:cs="Arial"/>
          <w:b/>
          <w:bCs/>
        </w:rPr>
      </w:pPr>
    </w:p>
    <w:p w:rsidR="00E703F1" w:rsidRPr="00605D1F" w:rsidRDefault="00E703F1" w:rsidP="003354CF">
      <w:pPr>
        <w:pStyle w:val="Tekstpodstawowywcity2"/>
        <w:numPr>
          <w:ilvl w:val="0"/>
          <w:numId w:val="1"/>
        </w:numPr>
        <w:tabs>
          <w:tab w:val="clear" w:pos="720"/>
        </w:tabs>
      </w:pPr>
      <w:r w:rsidRPr="00605D1F">
        <w:t>W celu prawidłowej realizacji zadań w Placówce zatrudnia się następujące osoby posiadające określone wykształcenie kierunkowe, kwalifikacje i staż pracy, zgodnie z</w:t>
      </w:r>
      <w:r>
        <w:rPr>
          <w:rFonts w:cs="Arial"/>
        </w:rPr>
        <w:t> </w:t>
      </w:r>
      <w:r w:rsidRPr="00605D1F">
        <w:t>przepisami ustawy z dnia 9 czerwca 2011 r. o wspieraniu rodziny i systemie pieczy zastępczej:</w:t>
      </w:r>
    </w:p>
    <w:p w:rsidR="00E703F1" w:rsidRPr="00605D1F" w:rsidRDefault="00E703F1" w:rsidP="003354CF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dyrektora, który jest zatrudniany i zwalniany przez Prezydenta Miasta Poznania;</w:t>
      </w:r>
    </w:p>
    <w:p w:rsidR="00E703F1" w:rsidRPr="00605D1F" w:rsidRDefault="00E703F1" w:rsidP="003354CF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zastępcę dyrektora;</w:t>
      </w:r>
    </w:p>
    <w:p w:rsidR="00E703F1" w:rsidRPr="00605D1F" w:rsidRDefault="00E703F1" w:rsidP="003354CF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pracowników merytorycznych:</w:t>
      </w:r>
    </w:p>
    <w:p w:rsidR="00E703F1" w:rsidRPr="00605D1F" w:rsidRDefault="00E703F1" w:rsidP="003354CF">
      <w:pPr>
        <w:pStyle w:val="Bezodstpw"/>
        <w:numPr>
          <w:ilvl w:val="0"/>
          <w:numId w:val="30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wychowawców,</w:t>
      </w:r>
    </w:p>
    <w:p w:rsidR="00E703F1" w:rsidRPr="00605D1F" w:rsidRDefault="00E703F1" w:rsidP="003354CF">
      <w:pPr>
        <w:pStyle w:val="Bezodstpw"/>
        <w:numPr>
          <w:ilvl w:val="0"/>
          <w:numId w:val="30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 xml:space="preserve">psychologów,      </w:t>
      </w:r>
    </w:p>
    <w:p w:rsidR="00E703F1" w:rsidRPr="00605D1F" w:rsidRDefault="00E703F1" w:rsidP="003354CF">
      <w:pPr>
        <w:pStyle w:val="Bezodstpw"/>
        <w:numPr>
          <w:ilvl w:val="0"/>
          <w:numId w:val="30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 xml:space="preserve">pracowników socjalnych,         </w:t>
      </w:r>
    </w:p>
    <w:p w:rsidR="00E703F1" w:rsidRPr="00605D1F" w:rsidRDefault="00E703F1" w:rsidP="003354CF">
      <w:pPr>
        <w:pStyle w:val="Bezodstpw"/>
        <w:numPr>
          <w:ilvl w:val="0"/>
          <w:numId w:val="30"/>
        </w:numPr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pielęgniarkę.</w:t>
      </w:r>
    </w:p>
    <w:p w:rsidR="00E703F1" w:rsidRDefault="00E703F1" w:rsidP="003354CF">
      <w:pPr>
        <w:pStyle w:val="Tekstpodstawowywcity2"/>
        <w:tabs>
          <w:tab w:val="clear" w:pos="720"/>
        </w:tabs>
        <w:ind w:left="0" w:firstLine="0"/>
        <w:jc w:val="center"/>
        <w:rPr>
          <w:rFonts w:cs="Arial"/>
          <w:b/>
          <w:bCs/>
        </w:rPr>
      </w:pPr>
    </w:p>
    <w:p w:rsidR="00B823AE" w:rsidRDefault="00B823AE" w:rsidP="003354CF">
      <w:pPr>
        <w:pStyle w:val="Tekstpodstawowywcity2"/>
        <w:tabs>
          <w:tab w:val="clear" w:pos="720"/>
        </w:tabs>
        <w:ind w:left="0" w:firstLine="0"/>
        <w:jc w:val="center"/>
        <w:rPr>
          <w:rFonts w:cs="Arial"/>
          <w:b/>
          <w:bCs/>
        </w:rPr>
      </w:pPr>
    </w:p>
    <w:p w:rsidR="00B823AE" w:rsidRPr="00605D1F" w:rsidRDefault="00B823AE" w:rsidP="003354CF">
      <w:pPr>
        <w:pStyle w:val="Tekstpodstawowywcity2"/>
        <w:tabs>
          <w:tab w:val="clear" w:pos="720"/>
        </w:tabs>
        <w:ind w:left="0" w:firstLine="0"/>
        <w:jc w:val="center"/>
        <w:rPr>
          <w:rFonts w:cs="Arial"/>
          <w:b/>
          <w:bCs/>
        </w:rPr>
      </w:pPr>
    </w:p>
    <w:p w:rsidR="00E703F1" w:rsidRPr="00605D1F" w:rsidRDefault="00E703F1" w:rsidP="003354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5D1F">
        <w:rPr>
          <w:rFonts w:ascii="Times New Roman" w:hAnsi="Times New Roman" w:cs="Times New Roman"/>
          <w:b/>
          <w:bCs/>
        </w:rPr>
        <w:t>§ 5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jc w:val="center"/>
        <w:rPr>
          <w:rFonts w:cs="Arial"/>
          <w:b/>
          <w:bCs/>
        </w:rPr>
      </w:pPr>
    </w:p>
    <w:p w:rsidR="00E703F1" w:rsidRPr="00605D1F" w:rsidRDefault="00E703F1" w:rsidP="003354CF">
      <w:pPr>
        <w:pStyle w:val="Bezodstpw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Dyrektor kieruje jednostką obsługującą i obsługiwaną oraz reprezentuje je na zewnątrz.</w:t>
      </w:r>
    </w:p>
    <w:p w:rsidR="00E703F1" w:rsidRPr="00605D1F" w:rsidRDefault="00E703F1" w:rsidP="003354CF">
      <w:pPr>
        <w:pStyle w:val="Bezodstpw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Dyrektor jest przełożonym służbowym pracowników jednostek obsługującej i obsługiwanej.</w:t>
      </w:r>
    </w:p>
    <w:p w:rsidR="00E703F1" w:rsidRPr="00605D1F" w:rsidRDefault="00E703F1" w:rsidP="003354CF">
      <w:pPr>
        <w:pStyle w:val="Bezodstpw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Do obowiązków dyrektora Placówki w odniesieniu do jednostek obsługującej i obsługiwanej należy przede wszystkim:</w:t>
      </w:r>
      <w:bookmarkStart w:id="4" w:name="bookmark35"/>
      <w:bookmarkEnd w:id="4"/>
    </w:p>
    <w:p w:rsidR="00E703F1" w:rsidRPr="00605D1F" w:rsidRDefault="00E703F1" w:rsidP="003354CF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kierowanie bieżącą pracą obu jednostek zgodnie z obowiązującymi przepisami i</w:t>
      </w:r>
      <w:r>
        <w:rPr>
          <w:rFonts w:ascii="Times New Roman" w:hAnsi="Times New Roman" w:cs="Times New Roman"/>
        </w:rPr>
        <w:t> </w:t>
      </w:r>
      <w:r w:rsidRPr="00605D1F">
        <w:rPr>
          <w:rFonts w:ascii="Times New Roman" w:hAnsi="Times New Roman" w:cs="Times New Roman"/>
        </w:rPr>
        <w:t>nadzór nad przestrzeganiem obowiązujących standardów świadczonych usług;</w:t>
      </w:r>
    </w:p>
    <w:p w:rsidR="00E703F1" w:rsidRPr="00605D1F" w:rsidRDefault="00E703F1" w:rsidP="003354CF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 xml:space="preserve">efektywne zarządzanie zasobem kadrowym, rzeczowym i finansowym; </w:t>
      </w:r>
    </w:p>
    <w:p w:rsidR="00E703F1" w:rsidRPr="00605D1F" w:rsidRDefault="00E703F1" w:rsidP="003354CF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nadzór nad sprawowaniem właściwej opieki i wyc</w:t>
      </w:r>
      <w:r w:rsidR="00B823AE">
        <w:rPr>
          <w:rFonts w:ascii="Times New Roman" w:hAnsi="Times New Roman" w:cs="Times New Roman"/>
        </w:rPr>
        <w:t>howaniem dzieci umieszczonych w </w:t>
      </w:r>
      <w:r w:rsidRPr="00605D1F">
        <w:rPr>
          <w:rFonts w:ascii="Times New Roman" w:hAnsi="Times New Roman" w:cs="Times New Roman"/>
        </w:rPr>
        <w:t xml:space="preserve">jednostkach; </w:t>
      </w:r>
    </w:p>
    <w:p w:rsidR="00E703F1" w:rsidRPr="00605D1F" w:rsidRDefault="00E703F1" w:rsidP="003354CF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przedstawianie organowi prowadzącemu projektu planu finansowego jednostek;</w:t>
      </w:r>
    </w:p>
    <w:p w:rsidR="00E703F1" w:rsidRPr="00605D1F" w:rsidRDefault="00E703F1" w:rsidP="003354CF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zawieranie umów;</w:t>
      </w:r>
    </w:p>
    <w:p w:rsidR="00E703F1" w:rsidRPr="00605D1F" w:rsidRDefault="00E703F1" w:rsidP="003354CF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podejmowanie decyzji dotyczących stosunku pracy z pracownikami;</w:t>
      </w:r>
    </w:p>
    <w:p w:rsidR="00E703F1" w:rsidRPr="00605D1F" w:rsidRDefault="00E703F1" w:rsidP="003354CF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określenie obsady etatowej poszczególnych komórek organizacyjnych;</w:t>
      </w:r>
    </w:p>
    <w:p w:rsidR="00E703F1" w:rsidRPr="00605D1F" w:rsidRDefault="00E703F1" w:rsidP="003354CF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wydawanie wewnętrznych aktów prawnych w formie zarządzeń, regulaminów i</w:t>
      </w:r>
      <w:r>
        <w:rPr>
          <w:rFonts w:ascii="Times New Roman" w:hAnsi="Times New Roman" w:cs="Times New Roman"/>
        </w:rPr>
        <w:t> </w:t>
      </w:r>
      <w:r w:rsidRPr="00605D1F">
        <w:rPr>
          <w:rFonts w:ascii="Times New Roman" w:hAnsi="Times New Roman" w:cs="Times New Roman"/>
        </w:rPr>
        <w:t>instrukcji dla jednostki obsługującej i obsługiwanej;</w:t>
      </w:r>
    </w:p>
    <w:p w:rsidR="00E703F1" w:rsidRPr="00605D1F" w:rsidRDefault="00E703F1" w:rsidP="003354CF">
      <w:pPr>
        <w:pStyle w:val="Bezodstpw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inne sprawy indywidualne zastrzeżone dla dyrektora do jego aprobaty.</w:t>
      </w:r>
      <w:r w:rsidRPr="00605D1F">
        <w:rPr>
          <w:rFonts w:ascii="Times New Roman" w:hAnsi="Times New Roman" w:cs="Times New Roman"/>
          <w:strike/>
        </w:rPr>
        <w:t xml:space="preserve"> </w:t>
      </w:r>
      <w:bookmarkStart w:id="5" w:name="_Hlk72347101"/>
    </w:p>
    <w:p w:rsidR="00E703F1" w:rsidRPr="00605D1F" w:rsidRDefault="00E703F1" w:rsidP="003354CF">
      <w:pPr>
        <w:pStyle w:val="Bezodstpw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Dyrektor odpowiada za właściwą organizację pracy wychowawczej</w:t>
      </w:r>
      <w:bookmarkEnd w:id="5"/>
      <w:r w:rsidRPr="00605D1F">
        <w:rPr>
          <w:rFonts w:ascii="Times New Roman" w:hAnsi="Times New Roman" w:cs="Times New Roman"/>
        </w:rPr>
        <w:t xml:space="preserve"> w jednostce obsługującej i </w:t>
      </w:r>
      <w:r>
        <w:rPr>
          <w:rFonts w:ascii="Times New Roman" w:hAnsi="Times New Roman" w:cs="Times New Roman"/>
        </w:rPr>
        <w:t>jednostce</w:t>
      </w:r>
      <w:r w:rsidRPr="00605D1F">
        <w:rPr>
          <w:rFonts w:ascii="Times New Roman" w:hAnsi="Times New Roman" w:cs="Times New Roman"/>
        </w:rPr>
        <w:t xml:space="preserve"> obsługiwanej.</w:t>
      </w:r>
    </w:p>
    <w:p w:rsidR="00E703F1" w:rsidRPr="00605D1F" w:rsidRDefault="00E703F1" w:rsidP="003354CF">
      <w:pPr>
        <w:pStyle w:val="Bezodstpw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Dyrektor Placówki zgłasza informacje do ośrodka adopcyjnego o dzieciach z</w:t>
      </w:r>
      <w:r>
        <w:rPr>
          <w:rFonts w:ascii="Times New Roman" w:hAnsi="Times New Roman" w:cs="Times New Roman"/>
        </w:rPr>
        <w:t> </w:t>
      </w:r>
      <w:r w:rsidRPr="00605D1F">
        <w:rPr>
          <w:rFonts w:ascii="Times New Roman" w:hAnsi="Times New Roman" w:cs="Times New Roman"/>
        </w:rPr>
        <w:t>uregulowaną sytuacją prawną, które przebywają w Placówce</w:t>
      </w:r>
      <w:r>
        <w:rPr>
          <w:rFonts w:ascii="Times New Roman" w:hAnsi="Times New Roman" w:cs="Times New Roman"/>
        </w:rPr>
        <w:t>.</w:t>
      </w:r>
    </w:p>
    <w:p w:rsidR="00E703F1" w:rsidRPr="00605D1F" w:rsidRDefault="00E703F1" w:rsidP="003354CF">
      <w:pPr>
        <w:pStyle w:val="Bezodstpw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Dyrektor może powoływać zespoły zadaniowe do realizacji projektów lub innych przedsięwzięć zarówno w jednostce obsługującej</w:t>
      </w:r>
      <w:r>
        <w:rPr>
          <w:rFonts w:ascii="Times New Roman" w:hAnsi="Times New Roman" w:cs="Times New Roman"/>
        </w:rPr>
        <w:t>,</w:t>
      </w:r>
      <w:r w:rsidRPr="00605D1F">
        <w:rPr>
          <w:rFonts w:ascii="Times New Roman" w:hAnsi="Times New Roman" w:cs="Times New Roman"/>
        </w:rPr>
        <w:t xml:space="preserve"> jak i obsługiwanej. Zespoły zadaniowe powoływane są zarządzeniem dyrektora i nie wymagają zmian w Regulaminie.</w:t>
      </w:r>
    </w:p>
    <w:p w:rsidR="00E703F1" w:rsidRPr="00605D1F" w:rsidRDefault="00E703F1" w:rsidP="003354CF">
      <w:pPr>
        <w:pStyle w:val="Bezodstpw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5D1F">
        <w:rPr>
          <w:rFonts w:ascii="Times New Roman" w:hAnsi="Times New Roman" w:cs="Times New Roman"/>
          <w:color w:val="auto"/>
        </w:rPr>
        <w:t xml:space="preserve">Praca z dzieckiem prowadzona jest zgodnie z planem pomocy dziecku, sporządzonym </w:t>
      </w:r>
      <w:r w:rsidRPr="00605D1F">
        <w:rPr>
          <w:rFonts w:ascii="Times New Roman" w:hAnsi="Times New Roman" w:cs="Times New Roman"/>
          <w:color w:val="auto"/>
        </w:rPr>
        <w:br/>
        <w:t>i realizowanym przez wychowawcę.</w:t>
      </w:r>
    </w:p>
    <w:p w:rsidR="00E703F1" w:rsidRPr="00605D1F" w:rsidRDefault="00E703F1" w:rsidP="003354CF">
      <w:pPr>
        <w:pStyle w:val="Bezodstpw"/>
        <w:numPr>
          <w:ilvl w:val="0"/>
          <w:numId w:val="31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W czasie nieobecności dyrektora jego zadania i kompetencje przejmuje zastępca dyrektora lub inny pracownik upoważniony przez dyrektora.</w:t>
      </w:r>
    </w:p>
    <w:p w:rsidR="00E703F1" w:rsidRPr="00605D1F" w:rsidRDefault="00E703F1" w:rsidP="003354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E703F1" w:rsidRPr="00605D1F" w:rsidRDefault="00E703F1" w:rsidP="003354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5D1F">
        <w:rPr>
          <w:rFonts w:ascii="Times New Roman" w:hAnsi="Times New Roman" w:cs="Times New Roman"/>
          <w:b/>
          <w:bCs/>
        </w:rPr>
        <w:t>§ 6</w:t>
      </w:r>
    </w:p>
    <w:p w:rsidR="00E703F1" w:rsidRPr="00605D1F" w:rsidRDefault="00E703F1" w:rsidP="003354CF">
      <w:pPr>
        <w:pStyle w:val="Bezodstpw"/>
        <w:spacing w:line="360" w:lineRule="auto"/>
        <w:ind w:left="284"/>
        <w:jc w:val="both"/>
        <w:rPr>
          <w:rFonts w:ascii="Times New Roman" w:hAnsi="Times New Roman" w:cs="Times New Roman"/>
        </w:rPr>
      </w:pPr>
    </w:p>
    <w:p w:rsidR="00E703F1" w:rsidRPr="00605D1F" w:rsidRDefault="00E703F1" w:rsidP="003354CF">
      <w:pPr>
        <w:pStyle w:val="Bezodstpw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lastRenderedPageBreak/>
        <w:t>Dyrektorowi bezpośrednio podlega zastępca dyrektora i Zespół Merytoryczny.</w:t>
      </w:r>
    </w:p>
    <w:p w:rsidR="00E703F1" w:rsidRPr="00605D1F" w:rsidRDefault="00E703F1" w:rsidP="003354CF">
      <w:pPr>
        <w:pStyle w:val="Bezodstpw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  <w:color w:val="auto"/>
        </w:rPr>
        <w:t>Do obowiązków zastępcy dyrektora w odniesieniu do jednost</w:t>
      </w:r>
      <w:r>
        <w:rPr>
          <w:rFonts w:ascii="Times New Roman" w:hAnsi="Times New Roman" w:cs="Times New Roman"/>
          <w:color w:val="auto"/>
        </w:rPr>
        <w:t>ek</w:t>
      </w:r>
      <w:r w:rsidRPr="00605D1F">
        <w:rPr>
          <w:rFonts w:ascii="Times New Roman" w:hAnsi="Times New Roman" w:cs="Times New Roman"/>
          <w:color w:val="auto"/>
        </w:rPr>
        <w:t xml:space="preserve"> obsługującej i</w:t>
      </w:r>
      <w:r>
        <w:rPr>
          <w:rFonts w:ascii="Times New Roman" w:hAnsi="Times New Roman" w:cs="Times New Roman"/>
          <w:color w:val="auto"/>
        </w:rPr>
        <w:t> </w:t>
      </w:r>
      <w:r w:rsidRPr="00605D1F">
        <w:rPr>
          <w:rFonts w:ascii="Times New Roman" w:hAnsi="Times New Roman" w:cs="Times New Roman"/>
          <w:color w:val="auto"/>
        </w:rPr>
        <w:t>obsługiwanej, należy przede wszystkim:</w:t>
      </w:r>
    </w:p>
    <w:p w:rsidR="00E703F1" w:rsidRPr="00605D1F" w:rsidRDefault="00E703F1" w:rsidP="003354CF">
      <w:pPr>
        <w:pStyle w:val="Tekstpodstawowywcity2"/>
        <w:numPr>
          <w:ilvl w:val="0"/>
          <w:numId w:val="15"/>
        </w:numPr>
        <w:tabs>
          <w:tab w:val="clear" w:pos="720"/>
        </w:tabs>
      </w:pPr>
      <w:r w:rsidRPr="00605D1F">
        <w:t>bezpośrednie nadzorowanie funkcjonowania Zespołu Administracyjnego oraz Zespołu Obsługi;</w:t>
      </w:r>
    </w:p>
    <w:p w:rsidR="00E703F1" w:rsidRPr="00605D1F" w:rsidRDefault="00E703F1" w:rsidP="003354CF">
      <w:pPr>
        <w:pStyle w:val="Tekstpodstawowywcity2"/>
        <w:numPr>
          <w:ilvl w:val="0"/>
          <w:numId w:val="15"/>
        </w:numPr>
        <w:tabs>
          <w:tab w:val="clear" w:pos="720"/>
        </w:tabs>
      </w:pPr>
      <w:r w:rsidRPr="00605D1F">
        <w:t>udział w koordynowaniu spraw zaopatrzeniowych, inwe</w:t>
      </w:r>
      <w:r w:rsidR="00432D79">
        <w:t>stycyjnych, technicznych      i </w:t>
      </w:r>
      <w:r w:rsidRPr="00605D1F">
        <w:t>remontowych;</w:t>
      </w:r>
    </w:p>
    <w:p w:rsidR="00E703F1" w:rsidRPr="00605D1F" w:rsidRDefault="00E703F1" w:rsidP="003354CF">
      <w:pPr>
        <w:pStyle w:val="Tekstpodstawowywcity2"/>
        <w:numPr>
          <w:ilvl w:val="0"/>
          <w:numId w:val="15"/>
        </w:numPr>
        <w:tabs>
          <w:tab w:val="clear" w:pos="720"/>
        </w:tabs>
      </w:pPr>
      <w:r w:rsidRPr="00605D1F">
        <w:t>współudział w tworzeniu wewnętrznych aktów prawnych.</w:t>
      </w:r>
    </w:p>
    <w:p w:rsidR="00E703F1" w:rsidRPr="00605D1F" w:rsidRDefault="00E703F1" w:rsidP="003354CF">
      <w:pPr>
        <w:pStyle w:val="Bezodstpw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Zastępcy dyrektora bezpośrednio podlegają Zespół Administracyjny i Zespół Obsługi.</w:t>
      </w:r>
    </w:p>
    <w:p w:rsidR="00E703F1" w:rsidRPr="00605D1F" w:rsidRDefault="00E703F1" w:rsidP="003354CF">
      <w:pPr>
        <w:pStyle w:val="Bezodstpw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Do obowiązków wychowawców należy przede wszystkim:</w:t>
      </w:r>
    </w:p>
    <w:p w:rsidR="00E703F1" w:rsidRPr="00605D1F" w:rsidRDefault="00E703F1" w:rsidP="003354CF">
      <w:pPr>
        <w:pStyle w:val="Tekstpodstawowywcity2"/>
        <w:numPr>
          <w:ilvl w:val="0"/>
          <w:numId w:val="18"/>
        </w:numPr>
        <w:tabs>
          <w:tab w:val="clear" w:pos="720"/>
        </w:tabs>
      </w:pPr>
      <w:r w:rsidRPr="00605D1F">
        <w:t>zapewnienie opieki i wychowania wychowankom;</w:t>
      </w:r>
    </w:p>
    <w:p w:rsidR="00E703F1" w:rsidRPr="00605D1F" w:rsidRDefault="00E703F1" w:rsidP="003354CF">
      <w:pPr>
        <w:pStyle w:val="Tekstpodstawowywcity2"/>
        <w:numPr>
          <w:ilvl w:val="0"/>
          <w:numId w:val="18"/>
        </w:numPr>
        <w:tabs>
          <w:tab w:val="clear" w:pos="720"/>
        </w:tabs>
      </w:pPr>
      <w:r w:rsidRPr="00605D1F">
        <w:t>realizacja zadań wynikających z indywidualnego planu pracy;</w:t>
      </w:r>
    </w:p>
    <w:p w:rsidR="00E703F1" w:rsidRPr="00605D1F" w:rsidRDefault="00E703F1" w:rsidP="003354CF">
      <w:pPr>
        <w:pStyle w:val="Tekstpodstawowywcity2"/>
        <w:numPr>
          <w:ilvl w:val="0"/>
          <w:numId w:val="18"/>
        </w:numPr>
        <w:tabs>
          <w:tab w:val="clear" w:pos="720"/>
        </w:tabs>
      </w:pPr>
      <w:r w:rsidRPr="00605D1F">
        <w:t>stały kontakt z rodzinami wychowanków i instytucjami działającymi na rzecz dzieci;</w:t>
      </w:r>
    </w:p>
    <w:p w:rsidR="00E703F1" w:rsidRPr="00605D1F" w:rsidRDefault="00E703F1" w:rsidP="003354CF">
      <w:pPr>
        <w:pStyle w:val="Tekstpodstawowywcity2"/>
        <w:numPr>
          <w:ilvl w:val="0"/>
          <w:numId w:val="18"/>
        </w:numPr>
        <w:tabs>
          <w:tab w:val="clear" w:pos="720"/>
        </w:tabs>
      </w:pPr>
      <w:r w:rsidRPr="00605D1F">
        <w:t>opieka nad wychowankami i odpowiedzialność za ich bezpieczeństwo w trakcie pełnienia dyżuru nocnego.</w:t>
      </w:r>
    </w:p>
    <w:p w:rsidR="00E703F1" w:rsidRPr="00605D1F" w:rsidRDefault="00E703F1" w:rsidP="003354CF">
      <w:pPr>
        <w:pStyle w:val="Bezodstpw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Do obowiązków psychologów należy przede wszystkim:</w:t>
      </w:r>
    </w:p>
    <w:p w:rsidR="00E703F1" w:rsidRPr="00605D1F" w:rsidRDefault="00E703F1" w:rsidP="003354CF">
      <w:pPr>
        <w:pStyle w:val="Tekstpodstawowywcity2"/>
        <w:numPr>
          <w:ilvl w:val="0"/>
          <w:numId w:val="16"/>
        </w:numPr>
        <w:tabs>
          <w:tab w:val="clear" w:pos="720"/>
        </w:tabs>
      </w:pPr>
      <w:r w:rsidRPr="00605D1F">
        <w:t>dokonywanie diagnozy psychologicznej;</w:t>
      </w:r>
    </w:p>
    <w:p w:rsidR="00E703F1" w:rsidRPr="00605D1F" w:rsidRDefault="00E703F1" w:rsidP="003354CF">
      <w:pPr>
        <w:pStyle w:val="Tekstpodstawowywcity2"/>
        <w:numPr>
          <w:ilvl w:val="0"/>
          <w:numId w:val="16"/>
        </w:numPr>
        <w:tabs>
          <w:tab w:val="clear" w:pos="720"/>
        </w:tabs>
      </w:pPr>
      <w:r w:rsidRPr="00605D1F">
        <w:t>udzielanie wsparcia psychologicznego wychowankom;</w:t>
      </w:r>
    </w:p>
    <w:p w:rsidR="00E703F1" w:rsidRPr="00605D1F" w:rsidRDefault="00E703F1" w:rsidP="003354CF">
      <w:pPr>
        <w:pStyle w:val="Tekstpodstawowywcity2"/>
        <w:numPr>
          <w:ilvl w:val="0"/>
          <w:numId w:val="16"/>
        </w:numPr>
        <w:tabs>
          <w:tab w:val="clear" w:pos="720"/>
        </w:tabs>
      </w:pPr>
      <w:r w:rsidRPr="00605D1F">
        <w:t>współpraca z innymi pracownikami merytorycznymi w rozwiązywaniu bieżących problemów wychowawczych;</w:t>
      </w:r>
    </w:p>
    <w:p w:rsidR="00E703F1" w:rsidRPr="00605D1F" w:rsidRDefault="00E703F1" w:rsidP="003354CF">
      <w:pPr>
        <w:pStyle w:val="Tekstpodstawowywcity2"/>
        <w:numPr>
          <w:ilvl w:val="0"/>
          <w:numId w:val="16"/>
        </w:numPr>
        <w:tabs>
          <w:tab w:val="clear" w:pos="720"/>
        </w:tabs>
      </w:pPr>
      <w:r w:rsidRPr="00605D1F">
        <w:t>współpraca z poradniami psychologiczno-pedagogicznymi i innymi poradniami specjalistycznymi.</w:t>
      </w:r>
    </w:p>
    <w:p w:rsidR="00E703F1" w:rsidRPr="00605D1F" w:rsidRDefault="00E703F1" w:rsidP="003354CF">
      <w:pPr>
        <w:pStyle w:val="Bezodstpw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Do obowiązków pracowników socjalnych należy przede wszystkim:</w:t>
      </w:r>
    </w:p>
    <w:p w:rsidR="00E703F1" w:rsidRPr="00605D1F" w:rsidRDefault="00E703F1" w:rsidP="003354CF">
      <w:pPr>
        <w:pStyle w:val="Tekstpodstawowywcity2"/>
        <w:numPr>
          <w:ilvl w:val="0"/>
          <w:numId w:val="17"/>
        </w:numPr>
        <w:tabs>
          <w:tab w:val="clear" w:pos="720"/>
        </w:tabs>
      </w:pPr>
      <w:r w:rsidRPr="00605D1F">
        <w:t>rozpoznawanie sytuacji rodzinnej dziecka;</w:t>
      </w:r>
    </w:p>
    <w:p w:rsidR="00E703F1" w:rsidRPr="00605D1F" w:rsidRDefault="00E703F1" w:rsidP="003354CF">
      <w:pPr>
        <w:pStyle w:val="Tekstpodstawowywcity2"/>
        <w:numPr>
          <w:ilvl w:val="0"/>
          <w:numId w:val="17"/>
        </w:numPr>
        <w:tabs>
          <w:tab w:val="clear" w:pos="720"/>
        </w:tabs>
      </w:pPr>
      <w:r w:rsidRPr="00605D1F">
        <w:t>praca z rodzinami wychowanków i instytucjami wspierającymi te rodziny.</w:t>
      </w:r>
    </w:p>
    <w:p w:rsidR="00E703F1" w:rsidRPr="00605D1F" w:rsidRDefault="00E703F1" w:rsidP="003354CF">
      <w:pPr>
        <w:pStyle w:val="Bezodstpw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Do obowiązków pielęgniarki należy przede wszystkim:</w:t>
      </w:r>
    </w:p>
    <w:p w:rsidR="00E703F1" w:rsidRPr="00605D1F" w:rsidRDefault="00E703F1" w:rsidP="003354CF">
      <w:pPr>
        <w:pStyle w:val="Tekstpodstawowywcity2"/>
        <w:numPr>
          <w:ilvl w:val="0"/>
          <w:numId w:val="19"/>
        </w:numPr>
        <w:tabs>
          <w:tab w:val="clear" w:pos="720"/>
        </w:tabs>
      </w:pPr>
      <w:r w:rsidRPr="00605D1F">
        <w:t>udzielanie podstawowej pomocy medycznej;</w:t>
      </w:r>
    </w:p>
    <w:p w:rsidR="00E703F1" w:rsidRPr="00605D1F" w:rsidRDefault="00E703F1" w:rsidP="003354CF">
      <w:pPr>
        <w:pStyle w:val="Tekstpodstawowywcity2"/>
        <w:numPr>
          <w:ilvl w:val="0"/>
          <w:numId w:val="19"/>
        </w:numPr>
        <w:tabs>
          <w:tab w:val="clear" w:pos="720"/>
        </w:tabs>
      </w:pPr>
      <w:r w:rsidRPr="00605D1F">
        <w:t>podawanie leków i wykonywanie zabiegów zaleconych przez lekarza;</w:t>
      </w:r>
    </w:p>
    <w:p w:rsidR="00E703F1" w:rsidRPr="00605D1F" w:rsidRDefault="00E703F1" w:rsidP="003354CF">
      <w:pPr>
        <w:pStyle w:val="Tekstpodstawowywcity2"/>
        <w:numPr>
          <w:ilvl w:val="0"/>
          <w:numId w:val="19"/>
        </w:numPr>
        <w:tabs>
          <w:tab w:val="clear" w:pos="720"/>
        </w:tabs>
      </w:pPr>
      <w:r w:rsidRPr="00605D1F">
        <w:t>współpraca z pielęgniarkami szkolnymi, lekarzami rodzinnymi i poradniami specjalistycznymi;</w:t>
      </w:r>
    </w:p>
    <w:p w:rsidR="00E703F1" w:rsidRPr="00605D1F" w:rsidRDefault="00E703F1" w:rsidP="003354CF">
      <w:pPr>
        <w:pStyle w:val="Tekstpodstawowywcity2"/>
        <w:numPr>
          <w:ilvl w:val="0"/>
          <w:numId w:val="19"/>
        </w:numPr>
        <w:tabs>
          <w:tab w:val="clear" w:pos="720"/>
        </w:tabs>
      </w:pPr>
      <w:r w:rsidRPr="00605D1F">
        <w:t>nadzór nad czystością osobistą i prawidłowym żywieniem wychowanków.</w:t>
      </w:r>
    </w:p>
    <w:p w:rsidR="00E703F1" w:rsidRPr="00605D1F" w:rsidRDefault="00E703F1" w:rsidP="003354CF">
      <w:pPr>
        <w:pStyle w:val="Bezodstpw"/>
        <w:numPr>
          <w:ilvl w:val="0"/>
          <w:numId w:val="32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Szczegółowe zakresy obowiązków pracowników określone zostaną w kartach stanowisk pracy.</w:t>
      </w:r>
    </w:p>
    <w:p w:rsidR="00E703F1" w:rsidRPr="00605D1F" w:rsidRDefault="00E703F1" w:rsidP="003354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E703F1" w:rsidRPr="00605D1F" w:rsidRDefault="00E703F1" w:rsidP="003354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E703F1" w:rsidRPr="00605D1F" w:rsidRDefault="00E703F1" w:rsidP="003354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5D1F">
        <w:rPr>
          <w:rFonts w:ascii="Times New Roman" w:hAnsi="Times New Roman" w:cs="Times New Roman"/>
          <w:b/>
          <w:bCs/>
        </w:rPr>
        <w:t>§ 7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jc w:val="center"/>
        <w:rPr>
          <w:rFonts w:cs="Arial"/>
        </w:rPr>
      </w:pPr>
    </w:p>
    <w:p w:rsidR="00E703F1" w:rsidRPr="00605D1F" w:rsidRDefault="00E703F1" w:rsidP="003354CF">
      <w:pPr>
        <w:pStyle w:val="Bezodstpw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Praca na rzecz wychowanków i ich rodzin jest prowadzona w Zespołach:</w:t>
      </w:r>
    </w:p>
    <w:p w:rsidR="00E703F1" w:rsidRPr="00605D1F" w:rsidRDefault="00E703F1" w:rsidP="003354CF">
      <w:pPr>
        <w:pStyle w:val="Tekstpodstawowywcity2"/>
        <w:numPr>
          <w:ilvl w:val="0"/>
          <w:numId w:val="20"/>
        </w:numPr>
        <w:tabs>
          <w:tab w:val="clear" w:pos="720"/>
        </w:tabs>
      </w:pPr>
      <w:r w:rsidRPr="00605D1F">
        <w:t>Merytorycznym, w skład którego wchodzą: wychowawcy, psycholodzy, pracownicy socjalni, pielęgniarka;</w:t>
      </w:r>
    </w:p>
    <w:p w:rsidR="00E703F1" w:rsidRPr="00605D1F" w:rsidRDefault="00E703F1" w:rsidP="003354CF">
      <w:pPr>
        <w:pStyle w:val="Tekstpodstawowywcity2"/>
        <w:numPr>
          <w:ilvl w:val="0"/>
          <w:numId w:val="20"/>
        </w:numPr>
        <w:tabs>
          <w:tab w:val="clear" w:pos="720"/>
        </w:tabs>
      </w:pPr>
      <w:r w:rsidRPr="00605D1F">
        <w:t>Administracyjnym, w skład którego wchodzą: referenci ds. administracyjnych, referent ds. zaopatrzenia, intendent;</w:t>
      </w:r>
    </w:p>
    <w:p w:rsidR="00E703F1" w:rsidRPr="00605D1F" w:rsidRDefault="00E703F1" w:rsidP="003354CF">
      <w:pPr>
        <w:pStyle w:val="Tekstpodstawowywcity2"/>
        <w:numPr>
          <w:ilvl w:val="0"/>
          <w:numId w:val="20"/>
        </w:numPr>
        <w:tabs>
          <w:tab w:val="clear" w:pos="720"/>
        </w:tabs>
      </w:pPr>
      <w:r w:rsidRPr="00605D1F">
        <w:t>Obsługi, w skład którego wchodzą: kucharz, pomoce kuchenne, rzemieślnik, kierowca, dozorca, sprzątaczka.</w:t>
      </w:r>
    </w:p>
    <w:p w:rsidR="00E703F1" w:rsidRPr="00605D1F" w:rsidRDefault="00E703F1" w:rsidP="003354CF">
      <w:pPr>
        <w:pStyle w:val="Bezodstpw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Zakres zadań Zespołu Merytorycznego,</w:t>
      </w:r>
      <w:r w:rsidRPr="00605D1F">
        <w:rPr>
          <w:rFonts w:ascii="Times New Roman" w:hAnsi="Times New Roman" w:cs="Times New Roman"/>
          <w:color w:val="5B9BD5"/>
        </w:rPr>
        <w:t xml:space="preserve"> </w:t>
      </w:r>
      <w:r w:rsidRPr="00605D1F">
        <w:rPr>
          <w:rFonts w:ascii="Times New Roman" w:hAnsi="Times New Roman" w:cs="Times New Roman"/>
        </w:rPr>
        <w:t>w odniesieniu do jednostki obsługującej i</w:t>
      </w:r>
      <w:r>
        <w:rPr>
          <w:rFonts w:ascii="Times New Roman" w:hAnsi="Times New Roman" w:cs="Times New Roman"/>
        </w:rPr>
        <w:t> </w:t>
      </w:r>
      <w:r w:rsidRPr="00605D1F">
        <w:rPr>
          <w:rFonts w:ascii="Times New Roman" w:hAnsi="Times New Roman" w:cs="Times New Roman"/>
        </w:rPr>
        <w:t>jednostki</w:t>
      </w:r>
      <w:r>
        <w:rPr>
          <w:rFonts w:ascii="Times New Roman" w:hAnsi="Times New Roman" w:cs="Times New Roman"/>
        </w:rPr>
        <w:t xml:space="preserve"> </w:t>
      </w:r>
      <w:r w:rsidRPr="00605D1F">
        <w:rPr>
          <w:rFonts w:ascii="Times New Roman" w:hAnsi="Times New Roman" w:cs="Times New Roman"/>
        </w:rPr>
        <w:t xml:space="preserve">obsługiwanej, obejmuje w szczególności: </w:t>
      </w:r>
    </w:p>
    <w:p w:rsidR="00E703F1" w:rsidRPr="00605D1F" w:rsidRDefault="00E703F1" w:rsidP="003354C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05D1F">
        <w:rPr>
          <w:rFonts w:ascii="Times New Roman" w:hAnsi="Times New Roman" w:cs="Times New Roman"/>
          <w:sz w:val="24"/>
          <w:szCs w:val="24"/>
        </w:rPr>
        <w:t>zapewnienie opieki i wychowania wychowankom;</w:t>
      </w:r>
    </w:p>
    <w:p w:rsidR="00E703F1" w:rsidRPr="00605D1F" w:rsidRDefault="00E703F1" w:rsidP="003354CF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5D1F">
        <w:rPr>
          <w:rFonts w:ascii="Times New Roman" w:hAnsi="Times New Roman" w:cs="Times New Roman"/>
          <w:sz w:val="24"/>
          <w:szCs w:val="24"/>
        </w:rPr>
        <w:t>zapewnienie pomocy psychologicznej wychowankom i ich rodzinom;</w:t>
      </w:r>
    </w:p>
    <w:p w:rsidR="00E703F1" w:rsidRPr="00605D1F" w:rsidRDefault="00E703F1" w:rsidP="003354CF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5D1F">
        <w:rPr>
          <w:rFonts w:ascii="Times New Roman" w:hAnsi="Times New Roman" w:cs="Times New Roman"/>
          <w:sz w:val="24"/>
          <w:szCs w:val="24"/>
        </w:rPr>
        <w:t xml:space="preserve">współpracę z rodzinami naturalnymi wychowanków; </w:t>
      </w:r>
    </w:p>
    <w:p w:rsidR="00E703F1" w:rsidRPr="00605D1F" w:rsidRDefault="00E703F1" w:rsidP="003354CF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05D1F">
        <w:rPr>
          <w:rFonts w:ascii="Times New Roman" w:hAnsi="Times New Roman" w:cs="Times New Roman"/>
          <w:sz w:val="24"/>
          <w:szCs w:val="24"/>
        </w:rPr>
        <w:t>dbanie o wszechstronny i prawidłowy rozwój zdrowotny oraz fizyczny wychowanków;</w:t>
      </w:r>
    </w:p>
    <w:p w:rsidR="00E703F1" w:rsidRPr="00605D1F" w:rsidRDefault="00E703F1" w:rsidP="003354CF">
      <w:pPr>
        <w:numPr>
          <w:ilvl w:val="0"/>
          <w:numId w:val="1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605D1F">
        <w:rPr>
          <w:rFonts w:ascii="Times New Roman" w:hAnsi="Times New Roman" w:cs="Times New Roman"/>
          <w:sz w:val="24"/>
          <w:szCs w:val="24"/>
        </w:rPr>
        <w:t>kontrolowanie stanu zdrowia wychowanków i współpracę z lekarzami pierwszego kontaktu oraz lekarzami specjalistami.</w:t>
      </w:r>
    </w:p>
    <w:p w:rsidR="00E703F1" w:rsidRPr="00605D1F" w:rsidRDefault="00E703F1" w:rsidP="003354CF">
      <w:pPr>
        <w:pStyle w:val="Bezodstpw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Zakres zadań Zespołu Administracyjnego,</w:t>
      </w:r>
      <w:r w:rsidRPr="00605D1F">
        <w:rPr>
          <w:rFonts w:ascii="Times New Roman" w:hAnsi="Times New Roman" w:cs="Times New Roman"/>
          <w:color w:val="5B9BD5"/>
        </w:rPr>
        <w:t xml:space="preserve"> </w:t>
      </w:r>
      <w:r w:rsidRPr="00605D1F">
        <w:rPr>
          <w:rFonts w:ascii="Times New Roman" w:hAnsi="Times New Roman" w:cs="Times New Roman"/>
        </w:rPr>
        <w:t>w odniesieniu do jednostki obsługującej i</w:t>
      </w:r>
      <w:r>
        <w:rPr>
          <w:rFonts w:ascii="Times New Roman" w:hAnsi="Times New Roman" w:cs="Times New Roman"/>
        </w:rPr>
        <w:t> </w:t>
      </w:r>
      <w:r w:rsidRPr="00605D1F">
        <w:rPr>
          <w:rFonts w:ascii="Times New Roman" w:hAnsi="Times New Roman" w:cs="Times New Roman"/>
        </w:rPr>
        <w:t>jednostki obsługiwanej, obejmuje w szczególności:</w:t>
      </w:r>
    </w:p>
    <w:p w:rsidR="00E703F1" w:rsidRPr="00605D1F" w:rsidRDefault="00E703F1" w:rsidP="003354CF">
      <w:pPr>
        <w:pStyle w:val="Tekstpodstawowywcity2"/>
        <w:numPr>
          <w:ilvl w:val="0"/>
          <w:numId w:val="34"/>
        </w:numPr>
        <w:rPr>
          <w:rFonts w:cs="Arial"/>
        </w:rPr>
      </w:pPr>
      <w:r w:rsidRPr="00605D1F">
        <w:t xml:space="preserve">współpracę z CUW w zakresie obsługi administracyjnej, finansowej i kadrowo- płacowej; </w:t>
      </w:r>
    </w:p>
    <w:p w:rsidR="00E703F1" w:rsidRPr="00605D1F" w:rsidRDefault="00E703F1" w:rsidP="003354CF">
      <w:pPr>
        <w:pStyle w:val="Tekstpodstawowywcity2"/>
        <w:numPr>
          <w:ilvl w:val="0"/>
          <w:numId w:val="34"/>
        </w:numPr>
      </w:pPr>
      <w:r w:rsidRPr="00605D1F">
        <w:t>prowadzenie spraw związanych z funkcjonowaniem sekretariatu;</w:t>
      </w:r>
    </w:p>
    <w:p w:rsidR="00E703F1" w:rsidRPr="00605D1F" w:rsidRDefault="00E703F1" w:rsidP="003354CF">
      <w:pPr>
        <w:pStyle w:val="Tekstpodstawowywcity2"/>
        <w:numPr>
          <w:ilvl w:val="0"/>
          <w:numId w:val="34"/>
        </w:numPr>
      </w:pPr>
      <w:r w:rsidRPr="00605D1F">
        <w:t>zaopatrzenie.</w:t>
      </w:r>
    </w:p>
    <w:p w:rsidR="00E703F1" w:rsidRPr="00605D1F" w:rsidRDefault="00E703F1" w:rsidP="003354CF">
      <w:pPr>
        <w:pStyle w:val="Bezodstpw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Zakres zadań Zespołu Obsługi, w odniesieniu do jednostki obsługującej i jednostki obsługiwanej, obejmuje w szczególności:</w:t>
      </w:r>
    </w:p>
    <w:p w:rsidR="00E703F1" w:rsidRPr="00605D1F" w:rsidRDefault="00E703F1" w:rsidP="003354CF">
      <w:pPr>
        <w:pStyle w:val="Tekstpodstawowywcity2"/>
        <w:numPr>
          <w:ilvl w:val="0"/>
          <w:numId w:val="13"/>
        </w:numPr>
        <w:tabs>
          <w:tab w:val="clear" w:pos="720"/>
        </w:tabs>
      </w:pPr>
      <w:r w:rsidRPr="00605D1F">
        <w:t>przygotowywanie posiłków dla wychowanków;</w:t>
      </w:r>
    </w:p>
    <w:p w:rsidR="00E703F1" w:rsidRPr="00605D1F" w:rsidRDefault="00E703F1" w:rsidP="003354CF">
      <w:pPr>
        <w:pStyle w:val="Tekstpodstawowywcity2"/>
        <w:numPr>
          <w:ilvl w:val="0"/>
          <w:numId w:val="13"/>
        </w:numPr>
        <w:tabs>
          <w:tab w:val="clear" w:pos="720"/>
        </w:tabs>
      </w:pPr>
      <w:r w:rsidRPr="00605D1F">
        <w:t xml:space="preserve">dbanie o utrzymanie porządku i czystości na terenie Placówki oraz wokół niej; </w:t>
      </w:r>
    </w:p>
    <w:p w:rsidR="00E703F1" w:rsidRPr="00605D1F" w:rsidRDefault="00E703F1" w:rsidP="003354CF">
      <w:pPr>
        <w:pStyle w:val="Tekstpodstawowywcity2"/>
        <w:numPr>
          <w:ilvl w:val="0"/>
          <w:numId w:val="13"/>
        </w:numPr>
        <w:tabs>
          <w:tab w:val="clear" w:pos="720"/>
        </w:tabs>
      </w:pPr>
      <w:r w:rsidRPr="00605D1F">
        <w:t>konserwację i naprawy sprzętu stanowiącego wyposażenie oraz drobne prace remontowe.</w:t>
      </w:r>
    </w:p>
    <w:p w:rsidR="00E703F1" w:rsidRPr="00605D1F" w:rsidRDefault="00E703F1" w:rsidP="003354CF">
      <w:pPr>
        <w:pStyle w:val="Bezodstpw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Praca Zespołów jest prowadzona na podstawie rocznego planu pracy.</w:t>
      </w:r>
    </w:p>
    <w:p w:rsidR="00E703F1" w:rsidRPr="00605D1F" w:rsidRDefault="00E703F1" w:rsidP="003354CF">
      <w:pPr>
        <w:pStyle w:val="Bezodstpw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 xml:space="preserve">Schemat struktury organizacyjnej Placówki określa załącznik </w:t>
      </w:r>
      <w:r>
        <w:rPr>
          <w:rFonts w:ascii="Times New Roman" w:hAnsi="Times New Roman" w:cs="Times New Roman"/>
        </w:rPr>
        <w:t>n</w:t>
      </w:r>
      <w:r w:rsidRPr="00605D1F">
        <w:rPr>
          <w:rFonts w:ascii="Times New Roman" w:hAnsi="Times New Roman" w:cs="Times New Roman"/>
        </w:rPr>
        <w:t>r 1 do Regulaminu.</w:t>
      </w:r>
    </w:p>
    <w:p w:rsidR="00E703F1" w:rsidRPr="00605D1F" w:rsidRDefault="00E703F1" w:rsidP="003354CF">
      <w:pPr>
        <w:pStyle w:val="Bezodstpw"/>
        <w:numPr>
          <w:ilvl w:val="0"/>
          <w:numId w:val="35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 xml:space="preserve">Wykaz i liczba etatów w Placówce określona została w załączniku </w:t>
      </w:r>
      <w:r>
        <w:rPr>
          <w:rFonts w:ascii="Times New Roman" w:hAnsi="Times New Roman" w:cs="Times New Roman"/>
        </w:rPr>
        <w:t>n</w:t>
      </w:r>
      <w:r w:rsidRPr="00605D1F">
        <w:rPr>
          <w:rFonts w:ascii="Times New Roman" w:hAnsi="Times New Roman" w:cs="Times New Roman"/>
        </w:rPr>
        <w:t>r 2 do Regulaminu.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rPr>
          <w:rFonts w:cs="Arial"/>
          <w:b/>
          <w:bCs/>
        </w:rPr>
      </w:pPr>
    </w:p>
    <w:p w:rsidR="00E703F1" w:rsidRPr="00605D1F" w:rsidRDefault="00E703F1" w:rsidP="003354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5D1F">
        <w:rPr>
          <w:rFonts w:ascii="Times New Roman" w:hAnsi="Times New Roman" w:cs="Times New Roman"/>
          <w:b/>
          <w:bCs/>
        </w:rPr>
        <w:t>§ 8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jc w:val="center"/>
        <w:rPr>
          <w:rFonts w:cs="Arial"/>
          <w:b/>
          <w:bCs/>
        </w:rPr>
      </w:pPr>
    </w:p>
    <w:p w:rsidR="00E703F1" w:rsidRPr="00605D1F" w:rsidRDefault="00E703F1" w:rsidP="003354CF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5D1F">
        <w:rPr>
          <w:rFonts w:ascii="Times New Roman" w:hAnsi="Times New Roman" w:cs="Times New Roman"/>
          <w:color w:val="auto"/>
        </w:rPr>
        <w:t>Placówka zapewnia kompleksową obsługę administracyjną, organizacyjną oraz specjalistów (psychologa, pedagoga, pracownika socjalnego, pielęgniarki) Placówce Opiekuńczo-Wychowawcz</w:t>
      </w:r>
      <w:r>
        <w:rPr>
          <w:rFonts w:ascii="Times New Roman" w:hAnsi="Times New Roman" w:cs="Times New Roman"/>
          <w:color w:val="auto"/>
        </w:rPr>
        <w:t>ej</w:t>
      </w:r>
      <w:r w:rsidRPr="00605D1F">
        <w:rPr>
          <w:rFonts w:ascii="Times New Roman" w:hAnsi="Times New Roman" w:cs="Times New Roman"/>
          <w:color w:val="auto"/>
        </w:rPr>
        <w:t xml:space="preserve"> „Dom Filarecka”, z wyłączeniem zadań z zakresu obsługi administracyjnej realizowanych przez Centrum Usług Wspólnych Miasta Poznania</w:t>
      </w:r>
      <w:r w:rsidR="00432D79">
        <w:rPr>
          <w:rFonts w:ascii="Times New Roman" w:hAnsi="Times New Roman" w:cs="Times New Roman"/>
          <w:color w:val="auto"/>
        </w:rPr>
        <w:t>,</w:t>
      </w:r>
      <w:r w:rsidRPr="00605D1F">
        <w:rPr>
          <w:rFonts w:ascii="Times New Roman" w:hAnsi="Times New Roman" w:cs="Times New Roman"/>
          <w:color w:val="auto"/>
        </w:rPr>
        <w:t xml:space="preserve"> zgodnie z uchwałą Nr LVII/1065/VII/2017 Rady Miasta Po</w:t>
      </w:r>
      <w:r w:rsidR="00432D79">
        <w:rPr>
          <w:rFonts w:ascii="Times New Roman" w:hAnsi="Times New Roman" w:cs="Times New Roman"/>
          <w:color w:val="auto"/>
        </w:rPr>
        <w:t>znania z dnia 21 listopada 2017 </w:t>
      </w:r>
      <w:r w:rsidRPr="00605D1F">
        <w:rPr>
          <w:rFonts w:ascii="Times New Roman" w:hAnsi="Times New Roman" w:cs="Times New Roman"/>
          <w:color w:val="auto"/>
        </w:rPr>
        <w:t>r. w sprawie utworzenia Centrum Usług Wspólnych Miasta Poznania oraz nadania mu statutu.</w:t>
      </w:r>
    </w:p>
    <w:p w:rsidR="00E703F1" w:rsidRPr="00605D1F" w:rsidRDefault="00E703F1" w:rsidP="003354CF">
      <w:pPr>
        <w:pStyle w:val="Bezodstpw"/>
        <w:numPr>
          <w:ilvl w:val="0"/>
          <w:numId w:val="24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5D1F">
        <w:rPr>
          <w:rFonts w:ascii="Times New Roman" w:hAnsi="Times New Roman" w:cs="Times New Roman"/>
          <w:color w:val="auto"/>
        </w:rPr>
        <w:t>Placówka korzysta z obsługi administracyjnej, finansowej i kadrowo-płacowej realizowanej przez CUW.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357" w:firstLine="0"/>
        <w:rPr>
          <w:rFonts w:cs="Arial"/>
        </w:rPr>
      </w:pPr>
    </w:p>
    <w:p w:rsidR="00E703F1" w:rsidRPr="00605D1F" w:rsidRDefault="00E703F1" w:rsidP="003354CF">
      <w:pPr>
        <w:pStyle w:val="Tekstpodstawowy"/>
        <w:rPr>
          <w:rFonts w:cs="Arial"/>
        </w:rPr>
      </w:pPr>
      <w:r w:rsidRPr="00605D1F">
        <w:rPr>
          <w:b/>
          <w:bCs/>
        </w:rPr>
        <w:t>Rozdział 3</w:t>
      </w:r>
    </w:p>
    <w:p w:rsidR="00E703F1" w:rsidRPr="00605D1F" w:rsidRDefault="00E703F1" w:rsidP="003354CF">
      <w:pPr>
        <w:pStyle w:val="Tekstpodstawowy"/>
        <w:rPr>
          <w:rFonts w:cs="Arial"/>
        </w:rPr>
      </w:pPr>
      <w:r w:rsidRPr="00605D1F">
        <w:rPr>
          <w:b/>
          <w:bCs/>
        </w:rPr>
        <w:t>Zasady kierowania do Placówki</w:t>
      </w:r>
    </w:p>
    <w:p w:rsidR="00E703F1" w:rsidRPr="00605D1F" w:rsidRDefault="00E703F1" w:rsidP="003354CF">
      <w:pPr>
        <w:pStyle w:val="Tekstpodstawowy"/>
        <w:rPr>
          <w:rFonts w:cs="Arial"/>
        </w:rPr>
      </w:pPr>
    </w:p>
    <w:p w:rsidR="00E703F1" w:rsidRPr="00605D1F" w:rsidRDefault="00E703F1" w:rsidP="003354CF">
      <w:pPr>
        <w:pStyle w:val="Heading40"/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bookmark186"/>
      <w:bookmarkStart w:id="7" w:name="bookmark187"/>
      <w:bookmarkStart w:id="8" w:name="bookmark188"/>
      <w:r w:rsidRPr="00605D1F">
        <w:rPr>
          <w:rFonts w:ascii="Times New Roman" w:hAnsi="Times New Roman" w:cs="Times New Roman"/>
          <w:sz w:val="24"/>
          <w:szCs w:val="24"/>
        </w:rPr>
        <w:t>§</w:t>
      </w:r>
      <w:bookmarkEnd w:id="6"/>
      <w:bookmarkEnd w:id="7"/>
      <w:bookmarkEnd w:id="8"/>
      <w:r w:rsidRPr="00605D1F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jc w:val="center"/>
        <w:rPr>
          <w:rFonts w:cs="Arial"/>
          <w:b/>
          <w:bCs/>
        </w:rPr>
      </w:pPr>
    </w:p>
    <w:p w:rsidR="00E703F1" w:rsidRPr="00605D1F" w:rsidRDefault="00E703F1" w:rsidP="003354CF">
      <w:pPr>
        <w:pStyle w:val="Bezodstpw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Dzieci do Placówki kieruje Miasto Poznań przy pomocy Miejskiego Ośrodka Pomocy Rodzinie w Poznaniu w porozumieniu z dyrektorem Placówki, na podstawie postanowienia sądu.</w:t>
      </w:r>
    </w:p>
    <w:p w:rsidR="00E703F1" w:rsidRPr="00605D1F" w:rsidRDefault="00E703F1" w:rsidP="003354CF">
      <w:pPr>
        <w:pStyle w:val="Bezodstpw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Bez skierowania przyjmowane są do Placówki w ramach interwencji dzieci:</w:t>
      </w:r>
    </w:p>
    <w:p w:rsidR="00E703F1" w:rsidRPr="00605D1F" w:rsidRDefault="00E703F1" w:rsidP="003354CF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doprowadzone przez Policję lub Straż Graniczną;</w:t>
      </w:r>
    </w:p>
    <w:p w:rsidR="00E703F1" w:rsidRPr="00605D1F" w:rsidRDefault="00E703F1" w:rsidP="003354CF">
      <w:pPr>
        <w:pStyle w:val="Bezodstpw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 xml:space="preserve">na wniosek rodziców, dziecka lub osoby trzeciej </w:t>
      </w:r>
      <w:r>
        <w:rPr>
          <w:rFonts w:ascii="Times New Roman" w:hAnsi="Times New Roman" w:cs="Times New Roman"/>
        </w:rPr>
        <w:t>bądź</w:t>
      </w:r>
      <w:r w:rsidRPr="00605D1F">
        <w:rPr>
          <w:rFonts w:ascii="Times New Roman" w:hAnsi="Times New Roman" w:cs="Times New Roman"/>
        </w:rPr>
        <w:t xml:space="preserve"> umieszczane w trybie art. 12a ustawy o </w:t>
      </w:r>
      <w:r>
        <w:rPr>
          <w:rFonts w:ascii="Times New Roman" w:hAnsi="Times New Roman" w:cs="Times New Roman"/>
        </w:rPr>
        <w:t>p</w:t>
      </w:r>
      <w:r w:rsidRPr="00605D1F">
        <w:rPr>
          <w:rFonts w:ascii="Times New Roman" w:hAnsi="Times New Roman" w:cs="Times New Roman"/>
        </w:rPr>
        <w:t xml:space="preserve">rzeciwdziałaniu </w:t>
      </w:r>
      <w:r>
        <w:rPr>
          <w:rFonts w:ascii="Times New Roman" w:hAnsi="Times New Roman" w:cs="Times New Roman"/>
        </w:rPr>
        <w:t>p</w:t>
      </w:r>
      <w:r w:rsidRPr="00605D1F">
        <w:rPr>
          <w:rFonts w:ascii="Times New Roman" w:hAnsi="Times New Roman" w:cs="Times New Roman"/>
        </w:rPr>
        <w:t xml:space="preserve">rzemocy w </w:t>
      </w:r>
      <w:r>
        <w:rPr>
          <w:rFonts w:ascii="Times New Roman" w:hAnsi="Times New Roman" w:cs="Times New Roman"/>
        </w:rPr>
        <w:t>r</w:t>
      </w:r>
      <w:r w:rsidRPr="00605D1F">
        <w:rPr>
          <w:rFonts w:ascii="Times New Roman" w:hAnsi="Times New Roman" w:cs="Times New Roman"/>
        </w:rPr>
        <w:t>odzinie.</w:t>
      </w:r>
    </w:p>
    <w:p w:rsidR="00E703F1" w:rsidRPr="00605D1F" w:rsidRDefault="00E703F1" w:rsidP="003354CF">
      <w:pPr>
        <w:pStyle w:val="Bezodstpw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5D1F">
        <w:rPr>
          <w:rFonts w:ascii="Times New Roman" w:hAnsi="Times New Roman" w:cs="Times New Roman"/>
          <w:color w:val="auto"/>
        </w:rPr>
        <w:t>Przyjmowanie dzieci do Placówki odbywa się przez całą dobę.</w:t>
      </w:r>
    </w:p>
    <w:p w:rsidR="00E703F1" w:rsidRPr="00605D1F" w:rsidRDefault="00E703F1" w:rsidP="003354CF">
      <w:pPr>
        <w:pStyle w:val="Bezodstpw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5D1F">
        <w:rPr>
          <w:rFonts w:ascii="Times New Roman" w:hAnsi="Times New Roman" w:cs="Times New Roman"/>
          <w:color w:val="auto"/>
        </w:rPr>
        <w:t>Pobyt dzieci umieszczonych w Placówce interwencyjnie nie może trwać dłużej niż 3</w:t>
      </w:r>
      <w:r>
        <w:rPr>
          <w:rFonts w:ascii="Times New Roman" w:hAnsi="Times New Roman" w:cs="Times New Roman"/>
          <w:color w:val="auto"/>
        </w:rPr>
        <w:t> </w:t>
      </w:r>
      <w:r w:rsidRPr="00605D1F">
        <w:rPr>
          <w:rFonts w:ascii="Times New Roman" w:hAnsi="Times New Roman" w:cs="Times New Roman"/>
          <w:color w:val="auto"/>
        </w:rPr>
        <w:t>miesiące. W szczególnie uzasadnionych przypadkach okres ten może zostać przedłużony do zakończenia trwającego postępowania sądowego o powrót dziecka do rodziny, przysposobieniu lub umieszczenie w pieczy zastępczej.</w:t>
      </w:r>
    </w:p>
    <w:p w:rsidR="00E703F1" w:rsidRPr="00605D1F" w:rsidRDefault="00E703F1" w:rsidP="003354CF">
      <w:pPr>
        <w:pStyle w:val="Bezodstpw"/>
        <w:numPr>
          <w:ilvl w:val="0"/>
          <w:numId w:val="3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605D1F">
        <w:rPr>
          <w:rFonts w:ascii="Times New Roman" w:hAnsi="Times New Roman" w:cs="Times New Roman"/>
          <w:color w:val="auto"/>
        </w:rPr>
        <w:t xml:space="preserve">Pobyt wychowanków w </w:t>
      </w:r>
      <w:r>
        <w:rPr>
          <w:rFonts w:ascii="Times New Roman" w:hAnsi="Times New Roman" w:cs="Times New Roman"/>
          <w:color w:val="auto"/>
        </w:rPr>
        <w:t>P</w:t>
      </w:r>
      <w:r w:rsidRPr="00605D1F">
        <w:rPr>
          <w:rFonts w:ascii="Times New Roman" w:hAnsi="Times New Roman" w:cs="Times New Roman"/>
          <w:color w:val="auto"/>
        </w:rPr>
        <w:t>lacówce trwa nie dłużej niż do osiągnięcia pełnoletności, jednak osoba, która osiągnęła pełnoletność</w:t>
      </w:r>
      <w:r>
        <w:rPr>
          <w:rFonts w:ascii="Times New Roman" w:hAnsi="Times New Roman" w:cs="Times New Roman"/>
          <w:color w:val="auto"/>
        </w:rPr>
        <w:t>,</w:t>
      </w:r>
      <w:r w:rsidRPr="00605D1F">
        <w:rPr>
          <w:rFonts w:ascii="Times New Roman" w:hAnsi="Times New Roman" w:cs="Times New Roman"/>
          <w:color w:val="auto"/>
        </w:rPr>
        <w:t xml:space="preserve"> przebywając w Placówce</w:t>
      </w:r>
      <w:r>
        <w:rPr>
          <w:rFonts w:ascii="Times New Roman" w:hAnsi="Times New Roman" w:cs="Times New Roman"/>
          <w:color w:val="auto"/>
        </w:rPr>
        <w:t>,</w:t>
      </w:r>
      <w:r w:rsidRPr="00605D1F">
        <w:rPr>
          <w:rFonts w:ascii="Times New Roman" w:hAnsi="Times New Roman" w:cs="Times New Roman"/>
          <w:color w:val="auto"/>
        </w:rPr>
        <w:t xml:space="preserve"> może w niej nadal przebywać za zgodą dyrektora, nie dłużej jednak niż do ukończenia 25. roku życia, pod warunkiem spełnienia wymagań określonych w art. 37 ustawy z dnia 9 czerwca 2011 r. </w:t>
      </w:r>
      <w:r w:rsidRPr="00605D1F">
        <w:rPr>
          <w:rFonts w:ascii="Times New Roman" w:hAnsi="Times New Roman" w:cs="Times New Roman"/>
          <w:color w:val="auto"/>
        </w:rPr>
        <w:lastRenderedPageBreak/>
        <w:t>o</w:t>
      </w:r>
      <w:r>
        <w:t> </w:t>
      </w:r>
      <w:r w:rsidRPr="00605D1F">
        <w:rPr>
          <w:rFonts w:ascii="Times New Roman" w:hAnsi="Times New Roman" w:cs="Times New Roman"/>
          <w:color w:val="auto"/>
        </w:rPr>
        <w:t>wspieraniu rodziny i systemie pieczy zastępczej.</w:t>
      </w:r>
    </w:p>
    <w:p w:rsidR="00E703F1" w:rsidRPr="00605D1F" w:rsidRDefault="00E703F1" w:rsidP="003354CF">
      <w:pPr>
        <w:pStyle w:val="Bezodstpw"/>
        <w:jc w:val="center"/>
        <w:rPr>
          <w:rFonts w:ascii="Times New Roman" w:hAnsi="Times New Roman" w:cs="Times New Roman"/>
          <w:b/>
          <w:bCs/>
        </w:rPr>
      </w:pPr>
      <w:r w:rsidRPr="00605D1F">
        <w:rPr>
          <w:rFonts w:ascii="Times New Roman" w:hAnsi="Times New Roman" w:cs="Times New Roman"/>
          <w:b/>
          <w:bCs/>
        </w:rPr>
        <w:t>§ 10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600" w:firstLine="0"/>
        <w:jc w:val="center"/>
        <w:rPr>
          <w:rFonts w:cs="Arial"/>
        </w:rPr>
      </w:pPr>
    </w:p>
    <w:p w:rsidR="00E703F1" w:rsidRPr="00605D1F" w:rsidRDefault="00E703F1" w:rsidP="003354CF">
      <w:pPr>
        <w:pStyle w:val="Tekstpodstawowywcity2"/>
        <w:numPr>
          <w:ilvl w:val="0"/>
          <w:numId w:val="39"/>
        </w:numPr>
        <w:tabs>
          <w:tab w:val="clear" w:pos="720"/>
        </w:tabs>
        <w:ind w:left="284" w:hanging="284"/>
      </w:pPr>
      <w:r w:rsidRPr="00605D1F">
        <w:t>Pobyt dziecka w Placówce ustaje w przypadku:</w:t>
      </w:r>
    </w:p>
    <w:p w:rsidR="00E703F1" w:rsidRPr="00605D1F" w:rsidRDefault="00E703F1" w:rsidP="003354CF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powrotu dziecka do rodziny;</w:t>
      </w:r>
    </w:p>
    <w:p w:rsidR="00E703F1" w:rsidRPr="00605D1F" w:rsidRDefault="00E703F1" w:rsidP="003354CF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zakwalifikowania dziecka do innej formy pieczy zastępczej;</w:t>
      </w:r>
    </w:p>
    <w:p w:rsidR="00E703F1" w:rsidRPr="00605D1F" w:rsidRDefault="00E703F1" w:rsidP="003354CF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usamodzielnienia się dziecka;</w:t>
      </w:r>
    </w:p>
    <w:p w:rsidR="00E703F1" w:rsidRPr="00605D1F" w:rsidRDefault="00E703F1" w:rsidP="003354CF">
      <w:pPr>
        <w:pStyle w:val="Bezodstpw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 xml:space="preserve">orzeczenia sądu o zakończeniu pobytu w </w:t>
      </w:r>
      <w:r>
        <w:rPr>
          <w:rFonts w:ascii="Times New Roman" w:hAnsi="Times New Roman" w:cs="Times New Roman"/>
        </w:rPr>
        <w:t>P</w:t>
      </w:r>
      <w:r w:rsidRPr="00605D1F">
        <w:rPr>
          <w:rFonts w:ascii="Times New Roman" w:hAnsi="Times New Roman" w:cs="Times New Roman"/>
        </w:rPr>
        <w:t>lacówce;</w:t>
      </w:r>
    </w:p>
    <w:p w:rsidR="00E703F1" w:rsidRPr="00605D1F" w:rsidRDefault="00E703F1" w:rsidP="003354CF">
      <w:pPr>
        <w:pStyle w:val="Bezodstpw"/>
        <w:numPr>
          <w:ilvl w:val="0"/>
          <w:numId w:val="39"/>
        </w:numPr>
        <w:spacing w:line="360" w:lineRule="auto"/>
        <w:ind w:left="284" w:hanging="284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 xml:space="preserve">Z pełnoletnim wychowankiem, który naruszył normy współżycia obowiązujące </w:t>
      </w:r>
      <w:r w:rsidRPr="00605D1F">
        <w:rPr>
          <w:rFonts w:ascii="Times New Roman" w:hAnsi="Times New Roman" w:cs="Times New Roman"/>
        </w:rPr>
        <w:br/>
        <w:t>w Placówce</w:t>
      </w:r>
      <w:r>
        <w:rPr>
          <w:rFonts w:ascii="Times New Roman" w:hAnsi="Times New Roman" w:cs="Times New Roman"/>
        </w:rPr>
        <w:t>,</w:t>
      </w:r>
      <w:r w:rsidRPr="00605D1F">
        <w:rPr>
          <w:rFonts w:ascii="Times New Roman" w:hAnsi="Times New Roman" w:cs="Times New Roman"/>
        </w:rPr>
        <w:t xml:space="preserve"> podpisuje się odpowiedni kontrakt, którego złamanie skutkuje rozpoczęciem procedury usamodzielnienia.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jc w:val="center"/>
        <w:rPr>
          <w:rFonts w:cs="Arial"/>
          <w:b/>
          <w:bCs/>
        </w:rPr>
      </w:pPr>
    </w:p>
    <w:p w:rsidR="00E703F1" w:rsidRPr="00605D1F" w:rsidRDefault="00E703F1" w:rsidP="003354CF">
      <w:pPr>
        <w:pStyle w:val="Tekstpodstawowy"/>
        <w:rPr>
          <w:rFonts w:cs="Arial"/>
        </w:rPr>
      </w:pPr>
      <w:r w:rsidRPr="00605D1F">
        <w:rPr>
          <w:b/>
          <w:bCs/>
        </w:rPr>
        <w:t>Rozdział 4</w:t>
      </w:r>
    </w:p>
    <w:p w:rsidR="00E703F1" w:rsidRPr="00605D1F" w:rsidRDefault="00E703F1" w:rsidP="003354CF">
      <w:pPr>
        <w:pStyle w:val="Tekstpodstawowy"/>
        <w:rPr>
          <w:rFonts w:cs="Arial"/>
        </w:rPr>
      </w:pPr>
      <w:r w:rsidRPr="00605D1F">
        <w:rPr>
          <w:b/>
          <w:bCs/>
        </w:rPr>
        <w:t>Szczegółowe zadania Placówki</w:t>
      </w:r>
    </w:p>
    <w:p w:rsidR="00E703F1" w:rsidRPr="00605D1F" w:rsidRDefault="00E703F1" w:rsidP="003354CF">
      <w:pPr>
        <w:pStyle w:val="Tekstpodstawowy"/>
        <w:rPr>
          <w:rFonts w:cs="Arial"/>
        </w:rPr>
      </w:pPr>
    </w:p>
    <w:p w:rsidR="00E703F1" w:rsidRPr="00605D1F" w:rsidRDefault="00E703F1" w:rsidP="003354CF">
      <w:pPr>
        <w:pStyle w:val="Heading40"/>
        <w:keepNext/>
        <w:keepLines/>
        <w:tabs>
          <w:tab w:val="left" w:pos="355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bookmarkStart w:id="9" w:name="bookmark1863"/>
      <w:bookmarkStart w:id="10" w:name="bookmark1873"/>
      <w:bookmarkStart w:id="11" w:name="bookmark1883"/>
      <w:r w:rsidRPr="00605D1F">
        <w:rPr>
          <w:rFonts w:ascii="Times New Roman" w:hAnsi="Times New Roman" w:cs="Times New Roman"/>
          <w:sz w:val="24"/>
          <w:szCs w:val="24"/>
        </w:rPr>
        <w:t>§</w:t>
      </w:r>
      <w:bookmarkEnd w:id="9"/>
      <w:bookmarkEnd w:id="10"/>
      <w:bookmarkEnd w:id="11"/>
      <w:r w:rsidRPr="00605D1F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jc w:val="center"/>
        <w:rPr>
          <w:rFonts w:cs="Arial"/>
          <w:b/>
          <w:bCs/>
        </w:rPr>
      </w:pPr>
    </w:p>
    <w:p w:rsidR="00E703F1" w:rsidRPr="00605D1F" w:rsidRDefault="00E703F1" w:rsidP="003354CF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05D1F">
        <w:rPr>
          <w:rFonts w:ascii="Times New Roman" w:hAnsi="Times New Roman" w:cs="Times New Roman"/>
          <w:sz w:val="24"/>
          <w:szCs w:val="24"/>
        </w:rPr>
        <w:t>Placówka dysponuje łącznie 14 miejscami z następującym podziałem dla poszczególnych typów działań:</w:t>
      </w:r>
    </w:p>
    <w:p w:rsidR="00E703F1" w:rsidRPr="00605D1F" w:rsidRDefault="00E703F1" w:rsidP="003354CF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05D1F">
        <w:rPr>
          <w:rFonts w:ascii="Times New Roman" w:hAnsi="Times New Roman" w:cs="Times New Roman"/>
          <w:color w:val="auto"/>
        </w:rPr>
        <w:t xml:space="preserve">w ramach socjalizacji – 13  miejsc; </w:t>
      </w:r>
    </w:p>
    <w:p w:rsidR="00E703F1" w:rsidRPr="00605D1F" w:rsidRDefault="00E703F1" w:rsidP="003354CF">
      <w:pPr>
        <w:pStyle w:val="Bezodstpw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05D1F">
        <w:rPr>
          <w:rFonts w:ascii="Times New Roman" w:hAnsi="Times New Roman" w:cs="Times New Roman"/>
          <w:color w:val="auto"/>
        </w:rPr>
        <w:t>w ramach interwencji – 1 miejsce.</w:t>
      </w:r>
    </w:p>
    <w:p w:rsidR="00E703F1" w:rsidRPr="00605D1F" w:rsidRDefault="00E703F1" w:rsidP="003354CF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605D1F">
        <w:rPr>
          <w:rFonts w:ascii="Times New Roman" w:hAnsi="Times New Roman" w:cs="Times New Roman"/>
        </w:rPr>
        <w:t>Placówka:</w:t>
      </w:r>
    </w:p>
    <w:p w:rsidR="00E703F1" w:rsidRPr="00605D1F" w:rsidRDefault="00E703F1" w:rsidP="003354C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05D1F">
        <w:rPr>
          <w:rFonts w:ascii="Times New Roman" w:hAnsi="Times New Roman" w:cs="Times New Roman"/>
          <w:color w:val="auto"/>
        </w:rPr>
        <w:t>zapewnia dziecku całodobową opiekę i wychowanie oraz zaspokaja jego niezbędne potrzeby, w szczególności emocjonalne, rozwojowe, zdrowotne, bytowe, społeczne i</w:t>
      </w:r>
      <w:r>
        <w:rPr>
          <w:rFonts w:ascii="Times New Roman" w:hAnsi="Times New Roman" w:cs="Times New Roman"/>
          <w:color w:val="auto"/>
        </w:rPr>
        <w:t> </w:t>
      </w:r>
      <w:r w:rsidRPr="00605D1F">
        <w:rPr>
          <w:rFonts w:ascii="Times New Roman" w:hAnsi="Times New Roman" w:cs="Times New Roman"/>
          <w:color w:val="auto"/>
        </w:rPr>
        <w:t>religijne;</w:t>
      </w:r>
    </w:p>
    <w:p w:rsidR="00E703F1" w:rsidRPr="00605D1F" w:rsidRDefault="00E703F1" w:rsidP="003354C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05D1F">
        <w:rPr>
          <w:rFonts w:ascii="Times New Roman" w:hAnsi="Times New Roman" w:cs="Times New Roman"/>
          <w:color w:val="auto"/>
        </w:rPr>
        <w:t>realizuje przygotowany plan pomocy dziecku;</w:t>
      </w:r>
    </w:p>
    <w:p w:rsidR="00E703F1" w:rsidRPr="00605D1F" w:rsidRDefault="00E703F1" w:rsidP="003354C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05D1F">
        <w:rPr>
          <w:rFonts w:ascii="Times New Roman" w:hAnsi="Times New Roman" w:cs="Times New Roman"/>
          <w:color w:val="auto"/>
        </w:rPr>
        <w:t>umożliwia kontakt dziecka z rodzicami i innymi osobami bliskimi, chyba że sąd postanowi inaczej;</w:t>
      </w:r>
    </w:p>
    <w:p w:rsidR="00E703F1" w:rsidRPr="00605D1F" w:rsidRDefault="00E703F1" w:rsidP="003354C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05D1F">
        <w:rPr>
          <w:rFonts w:ascii="Times New Roman" w:hAnsi="Times New Roman" w:cs="Times New Roman"/>
          <w:color w:val="auto"/>
        </w:rPr>
        <w:t>podejmuje działania w celu powrotu dziecka do rodziny;</w:t>
      </w:r>
    </w:p>
    <w:p w:rsidR="00E703F1" w:rsidRPr="00605D1F" w:rsidRDefault="00E703F1" w:rsidP="003354C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05D1F">
        <w:rPr>
          <w:rFonts w:ascii="Times New Roman" w:hAnsi="Times New Roman" w:cs="Times New Roman"/>
          <w:color w:val="auto"/>
        </w:rPr>
        <w:t>zapewnia dziecku dostęp do kształcenia dostosowanego do jego wieku i możliwości rozwojowych;</w:t>
      </w:r>
    </w:p>
    <w:p w:rsidR="00E703F1" w:rsidRPr="00605D1F" w:rsidRDefault="00E703F1" w:rsidP="003354C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05D1F">
        <w:rPr>
          <w:rFonts w:ascii="Times New Roman" w:hAnsi="Times New Roman" w:cs="Times New Roman"/>
          <w:color w:val="auto"/>
        </w:rPr>
        <w:t>obejmuje dziecko działaniami terapeutycznymi;</w:t>
      </w:r>
    </w:p>
    <w:p w:rsidR="00E703F1" w:rsidRPr="00605D1F" w:rsidRDefault="00E703F1" w:rsidP="003354CF">
      <w:pPr>
        <w:pStyle w:val="Bezodstpw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605D1F">
        <w:rPr>
          <w:rFonts w:ascii="Times New Roman" w:hAnsi="Times New Roman" w:cs="Times New Roman"/>
          <w:color w:val="auto"/>
        </w:rPr>
        <w:t>zapewnia korzystanie z przysługujących świadczeń zdrowotnych.</w:t>
      </w:r>
    </w:p>
    <w:p w:rsidR="00E703F1" w:rsidRPr="00605D1F" w:rsidRDefault="00E703F1" w:rsidP="003354CF">
      <w:pPr>
        <w:pStyle w:val="Tekstpodstawowywcity2"/>
        <w:numPr>
          <w:ilvl w:val="0"/>
          <w:numId w:val="25"/>
        </w:numPr>
        <w:tabs>
          <w:tab w:val="clear" w:pos="720"/>
        </w:tabs>
      </w:pPr>
      <w:r w:rsidRPr="00605D1F">
        <w:lastRenderedPageBreak/>
        <w:t xml:space="preserve">Przy zaspokajaniu potrzeb bytowych, rozwojowych, społecznych, religijnych, zdrowotnych oraz zapewnieniu kształcenia wychowankom, </w:t>
      </w:r>
      <w:r>
        <w:t>P</w:t>
      </w:r>
      <w:r w:rsidRPr="00605D1F">
        <w:t>lacówka kieruje się w szczególności:</w:t>
      </w:r>
    </w:p>
    <w:p w:rsidR="00E703F1" w:rsidRPr="00605D1F" w:rsidRDefault="00E703F1" w:rsidP="003354CF">
      <w:pPr>
        <w:pStyle w:val="Tekstpodstawowywcity2"/>
        <w:numPr>
          <w:ilvl w:val="0"/>
          <w:numId w:val="8"/>
        </w:numPr>
        <w:tabs>
          <w:tab w:val="clear" w:pos="720"/>
        </w:tabs>
      </w:pPr>
      <w:r w:rsidRPr="00605D1F">
        <w:t>dobrem dziecka;</w:t>
      </w:r>
    </w:p>
    <w:p w:rsidR="00E703F1" w:rsidRPr="00605D1F" w:rsidRDefault="00E703F1" w:rsidP="003354CF">
      <w:pPr>
        <w:pStyle w:val="Tekstpodstawowywcity2"/>
        <w:numPr>
          <w:ilvl w:val="0"/>
          <w:numId w:val="8"/>
        </w:numPr>
        <w:tabs>
          <w:tab w:val="clear" w:pos="720"/>
        </w:tabs>
      </w:pPr>
      <w:r w:rsidRPr="00605D1F">
        <w:t>poszanowaniem praw dziecka;</w:t>
      </w:r>
    </w:p>
    <w:p w:rsidR="00E703F1" w:rsidRPr="00605D1F" w:rsidRDefault="00E703F1" w:rsidP="003354CF">
      <w:pPr>
        <w:pStyle w:val="Tekstpodstawowywcity2"/>
        <w:numPr>
          <w:ilvl w:val="0"/>
          <w:numId w:val="8"/>
        </w:numPr>
        <w:tabs>
          <w:tab w:val="clear" w:pos="720"/>
        </w:tabs>
      </w:pPr>
      <w:r w:rsidRPr="00605D1F">
        <w:t>potrzebą wyrównywania deficytów rozwojowych;</w:t>
      </w:r>
    </w:p>
    <w:p w:rsidR="00E703F1" w:rsidRPr="00605D1F" w:rsidRDefault="00E703F1" w:rsidP="003354CF">
      <w:pPr>
        <w:pStyle w:val="Tekstpodstawowywcity2"/>
        <w:numPr>
          <w:ilvl w:val="0"/>
          <w:numId w:val="8"/>
        </w:numPr>
        <w:tabs>
          <w:tab w:val="clear" w:pos="720"/>
        </w:tabs>
      </w:pPr>
      <w:r w:rsidRPr="00605D1F">
        <w:t>koniecznością wspierania rozwoju dziecka;</w:t>
      </w:r>
    </w:p>
    <w:p w:rsidR="00E703F1" w:rsidRPr="00605D1F" w:rsidRDefault="00E703F1" w:rsidP="003354CF">
      <w:pPr>
        <w:pStyle w:val="Tekstpodstawowywcity2"/>
        <w:numPr>
          <w:ilvl w:val="0"/>
          <w:numId w:val="8"/>
        </w:numPr>
        <w:tabs>
          <w:tab w:val="clear" w:pos="720"/>
        </w:tabs>
      </w:pPr>
      <w:r w:rsidRPr="00605D1F">
        <w:t>potrzebą działań przygotowujących do samodzielnego życia;</w:t>
      </w:r>
    </w:p>
    <w:p w:rsidR="00E703F1" w:rsidRPr="00605D1F" w:rsidRDefault="00E703F1" w:rsidP="003354CF">
      <w:pPr>
        <w:pStyle w:val="Tekstpodstawowywcity2"/>
        <w:numPr>
          <w:ilvl w:val="0"/>
          <w:numId w:val="8"/>
        </w:numPr>
        <w:tabs>
          <w:tab w:val="clear" w:pos="720"/>
        </w:tabs>
      </w:pPr>
      <w:r w:rsidRPr="00605D1F">
        <w:t>poszanowaniem praw rodziców wynikających z przepisów prawa rodzinnego, a przede wszystkim prawa do kontaktowania się z dzieckiem – przy realizacji tego zadania Placówka uzgadnia istotne decyzje dotyczące dziecka z jego rodzicami lub opiekunami prawnymi, umożliwia dzieciom regularne, osobiste i bezpośrednie kontakty z rodzicami oraz innymi osobami bliskimi, z wyjątkiem przypadków, w</w:t>
      </w:r>
      <w:r>
        <w:rPr>
          <w:rFonts w:cs="Arial"/>
        </w:rPr>
        <w:t> </w:t>
      </w:r>
      <w:r w:rsidRPr="00605D1F">
        <w:t>których sąd zakazał lub ograniczył ich prawo do osobistych kontaktów z</w:t>
      </w:r>
      <w:r>
        <w:rPr>
          <w:rFonts w:cs="Arial"/>
        </w:rPr>
        <w:t> </w:t>
      </w:r>
      <w:r w:rsidRPr="00605D1F">
        <w:t>dzieckiem;</w:t>
      </w:r>
    </w:p>
    <w:p w:rsidR="00E703F1" w:rsidRPr="00605D1F" w:rsidRDefault="00E703F1" w:rsidP="003354CF">
      <w:pPr>
        <w:pStyle w:val="Tekstpodstawowywcity2"/>
        <w:numPr>
          <w:ilvl w:val="0"/>
          <w:numId w:val="8"/>
        </w:numPr>
        <w:tabs>
          <w:tab w:val="clear" w:pos="720"/>
        </w:tabs>
      </w:pPr>
      <w:r w:rsidRPr="00605D1F">
        <w:t>potrzebą działań w celu utrzymywania więzi dziecka z rodziną i umożliwienia jego powrotu do rodziny;</w:t>
      </w:r>
    </w:p>
    <w:p w:rsidR="00E703F1" w:rsidRPr="00605D1F" w:rsidRDefault="00E703F1" w:rsidP="003354CF">
      <w:pPr>
        <w:pStyle w:val="Tekstpodstawowywcity2"/>
        <w:numPr>
          <w:ilvl w:val="0"/>
          <w:numId w:val="8"/>
        </w:numPr>
        <w:tabs>
          <w:tab w:val="clear" w:pos="720"/>
        </w:tabs>
      </w:pPr>
      <w:r w:rsidRPr="00605D1F">
        <w:t>koniecznością ochrony dziecka przed arbitralną lub bezprawną ingerencją w jego życie prywatne ze strony mediów i nieuprawnionych osób.</w:t>
      </w:r>
    </w:p>
    <w:p w:rsidR="00E703F1" w:rsidRPr="00605D1F" w:rsidRDefault="00E703F1" w:rsidP="003354CF">
      <w:pPr>
        <w:pStyle w:val="Tekstpodstawowywcity2"/>
        <w:numPr>
          <w:ilvl w:val="0"/>
          <w:numId w:val="25"/>
        </w:numPr>
        <w:tabs>
          <w:tab w:val="clear" w:pos="720"/>
        </w:tabs>
      </w:pPr>
      <w:r w:rsidRPr="00605D1F">
        <w:t xml:space="preserve">Placówka, organizując działalność kulturalno-oświatową, uwzględnia święta i inne dni wynikające z tradycji i obyczajów. </w:t>
      </w:r>
    </w:p>
    <w:p w:rsidR="00E703F1" w:rsidRPr="00605D1F" w:rsidRDefault="00E703F1" w:rsidP="003354CF">
      <w:pPr>
        <w:pStyle w:val="Tekstpodstawowywcity2"/>
        <w:numPr>
          <w:ilvl w:val="0"/>
          <w:numId w:val="25"/>
        </w:numPr>
        <w:tabs>
          <w:tab w:val="clear" w:pos="720"/>
        </w:tabs>
      </w:pPr>
      <w:r w:rsidRPr="00605D1F">
        <w:t>Zaspokajanie potrzeb dziecka Placówka realizuje</w:t>
      </w:r>
      <w:r w:rsidRPr="00605D1F">
        <w:rPr>
          <w:b/>
          <w:bCs/>
        </w:rPr>
        <w:t xml:space="preserve"> </w:t>
      </w:r>
      <w:r w:rsidRPr="00605D1F">
        <w:t xml:space="preserve">co najmniej na poziomie obowiązującego </w:t>
      </w:r>
      <w:r>
        <w:t>standardu usług świadczonych w P</w:t>
      </w:r>
      <w:r w:rsidRPr="00605D1F">
        <w:t>lacówce wynikających z przepisów prawa powszechnie obowiązującego.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jc w:val="center"/>
        <w:rPr>
          <w:rFonts w:cs="Arial"/>
          <w:b/>
          <w:bCs/>
        </w:rPr>
      </w:pP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jc w:val="center"/>
        <w:rPr>
          <w:b/>
          <w:bCs/>
        </w:rPr>
      </w:pPr>
      <w:r w:rsidRPr="00605D1F">
        <w:rPr>
          <w:b/>
          <w:bCs/>
        </w:rPr>
        <w:t>§ 12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jc w:val="center"/>
        <w:rPr>
          <w:b/>
          <w:bCs/>
        </w:rPr>
      </w:pP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</w:pPr>
      <w:r w:rsidRPr="00605D1F">
        <w:t>W przypadku przebywania w Placówce małoletniej wychowanki będącej w ciąży, Placówka zapewnia jej warunki pobytu odpowiednie do jej potrzeb oraz stałą opiekę psychologiczną i ginekologiczno-położniczą.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</w:pP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jc w:val="center"/>
        <w:rPr>
          <w:b/>
          <w:bCs/>
        </w:rPr>
      </w:pPr>
      <w:r w:rsidRPr="00605D1F">
        <w:rPr>
          <w:b/>
          <w:bCs/>
        </w:rPr>
        <w:t>§ 13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jc w:val="center"/>
        <w:rPr>
          <w:b/>
          <w:bCs/>
        </w:rPr>
      </w:pPr>
    </w:p>
    <w:p w:rsidR="00E703F1" w:rsidRPr="00605D1F" w:rsidRDefault="00E703F1" w:rsidP="003354CF">
      <w:pPr>
        <w:pStyle w:val="Tekstpodstawowy"/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</w:pPr>
      <w:r w:rsidRPr="00605D1F">
        <w:t>W Placówce funkcjonuje Zespół ds. Okresowej Oceny Sytuacji Dziecka.</w:t>
      </w:r>
    </w:p>
    <w:p w:rsidR="00E703F1" w:rsidRPr="00605D1F" w:rsidRDefault="00E703F1" w:rsidP="003354CF">
      <w:pPr>
        <w:pStyle w:val="Tekstpodstawowy"/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</w:pPr>
      <w:r w:rsidRPr="00605D1F">
        <w:lastRenderedPageBreak/>
        <w:t>Do zadań Zespołu wymienionego w ust. 1 należy dokonywanie okresowej oceny sytuacji dziecka w celu:</w:t>
      </w:r>
    </w:p>
    <w:p w:rsidR="00E703F1" w:rsidRPr="00605D1F" w:rsidRDefault="00E703F1" w:rsidP="003354CF">
      <w:pPr>
        <w:pStyle w:val="Bezodstpw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ustalenia aktualnej sytuacji rodzinnej dziecka;</w:t>
      </w:r>
    </w:p>
    <w:p w:rsidR="00E703F1" w:rsidRPr="00605D1F" w:rsidRDefault="00E703F1" w:rsidP="003354CF">
      <w:pPr>
        <w:pStyle w:val="Bezodstpw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analizy stosowanych metod pracy z dzieckiem i jego rodziną;</w:t>
      </w:r>
    </w:p>
    <w:p w:rsidR="00E703F1" w:rsidRPr="00605D1F" w:rsidRDefault="00E703F1" w:rsidP="003354CF">
      <w:pPr>
        <w:pStyle w:val="Bezodstpw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modyfikowania planu pomocy dziecku;</w:t>
      </w:r>
    </w:p>
    <w:p w:rsidR="00E703F1" w:rsidRPr="00605D1F" w:rsidRDefault="00E703F1" w:rsidP="003354CF">
      <w:pPr>
        <w:pStyle w:val="Bezodstpw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monitorowania procedur adopcyjnych dzieci z uregulowaną sytuacją prawną umożliwiającą przysposobienie;</w:t>
      </w:r>
    </w:p>
    <w:p w:rsidR="00E703F1" w:rsidRPr="00605D1F" w:rsidRDefault="00E703F1" w:rsidP="003354CF">
      <w:pPr>
        <w:pStyle w:val="Bezodstpw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oceny stanu zdrowia dziecka i jego aktualnych potrzeb;</w:t>
      </w:r>
    </w:p>
    <w:p w:rsidR="00E703F1" w:rsidRPr="00605D1F" w:rsidRDefault="00E703F1" w:rsidP="003354CF">
      <w:pPr>
        <w:pStyle w:val="Bezodstpw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oceny możliwości powrotu dziecka do rodziny lub umieszczenia go w rodzinnej pieczy zastępczej;</w:t>
      </w:r>
    </w:p>
    <w:p w:rsidR="00E703F1" w:rsidRPr="00605D1F" w:rsidRDefault="00E703F1" w:rsidP="003354CF">
      <w:pPr>
        <w:pStyle w:val="Bezodstpw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</w:rPr>
        <w:t>informowania sądu o potrzebie umieszczenia dziecka w placówce działającej na podstawie przepisów o systemie oświaty, działalności leczniczej lub pomocy społecznej.</w:t>
      </w:r>
    </w:p>
    <w:p w:rsidR="00E703F1" w:rsidRPr="00605D1F" w:rsidRDefault="00E703F1" w:rsidP="003354CF">
      <w:pPr>
        <w:pStyle w:val="Tekstpodstawowywcity2"/>
        <w:numPr>
          <w:ilvl w:val="0"/>
          <w:numId w:val="7"/>
        </w:numPr>
        <w:tabs>
          <w:tab w:val="clear" w:pos="720"/>
        </w:tabs>
        <w:rPr>
          <w:rFonts w:cs="Arial"/>
          <w:b/>
          <w:bCs/>
        </w:rPr>
      </w:pPr>
      <w:r w:rsidRPr="00605D1F">
        <w:t>Wychowawca kierujący procesem wychowawczym dziecka we współpracy z asystentem rodziny opracowuje plan pomocy dziecku, niezwłocznie po sporządzeniu diagnozy psychofizycznej dziecka.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360" w:firstLine="0"/>
        <w:rPr>
          <w:rFonts w:cs="Arial"/>
          <w:b/>
          <w:bCs/>
        </w:rPr>
      </w:pP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jc w:val="center"/>
        <w:rPr>
          <w:b/>
          <w:bCs/>
        </w:rPr>
      </w:pPr>
      <w:r w:rsidRPr="00605D1F">
        <w:rPr>
          <w:b/>
          <w:bCs/>
        </w:rPr>
        <w:t>§ 14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360" w:firstLine="0"/>
        <w:jc w:val="center"/>
        <w:rPr>
          <w:rFonts w:cs="Arial"/>
        </w:rPr>
      </w:pP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</w:pPr>
      <w:r w:rsidRPr="00605D1F">
        <w:t>W Placówce dla każdego dziecka prowadzi się: plan pomocy dziecku, kartę pobytu, kartę udziału w zajęciach specjalistycznych z opisem ich przebiegu, arkusze badań i obserwacji psychologicznych, pedagogicznych.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jc w:val="center"/>
        <w:rPr>
          <w:rFonts w:cs="Arial"/>
          <w:b/>
          <w:bCs/>
        </w:rPr>
      </w:pP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jc w:val="center"/>
        <w:rPr>
          <w:b/>
          <w:bCs/>
        </w:rPr>
      </w:pPr>
      <w:r w:rsidRPr="00605D1F">
        <w:rPr>
          <w:b/>
          <w:bCs/>
        </w:rPr>
        <w:t>§ 15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jc w:val="center"/>
        <w:rPr>
          <w:b/>
          <w:bCs/>
        </w:rPr>
      </w:pPr>
    </w:p>
    <w:p w:rsidR="00E703F1" w:rsidRPr="00605D1F" w:rsidRDefault="00E703F1" w:rsidP="003354CF">
      <w:pPr>
        <w:pStyle w:val="Tekstpodstawowywcity2"/>
        <w:numPr>
          <w:ilvl w:val="0"/>
          <w:numId w:val="3"/>
        </w:numPr>
        <w:tabs>
          <w:tab w:val="clear" w:pos="720"/>
        </w:tabs>
      </w:pPr>
      <w:r w:rsidRPr="00605D1F">
        <w:t>Działalność Placówki może być uzupełniana pracą wolontariuszy, której celem w szczególności jest:</w:t>
      </w:r>
    </w:p>
    <w:p w:rsidR="00E703F1" w:rsidRPr="00605D1F" w:rsidRDefault="00E703F1" w:rsidP="003354CF">
      <w:pPr>
        <w:pStyle w:val="Tekstpodstawowywcity2"/>
        <w:numPr>
          <w:ilvl w:val="0"/>
          <w:numId w:val="14"/>
        </w:numPr>
        <w:tabs>
          <w:tab w:val="clear" w:pos="720"/>
        </w:tabs>
      </w:pPr>
      <w:r w:rsidRPr="00605D1F">
        <w:t xml:space="preserve">rozszerzenie zakresu opieki nad dzieckiem w </w:t>
      </w:r>
      <w:r>
        <w:t>P</w:t>
      </w:r>
      <w:r w:rsidRPr="00605D1F">
        <w:t>lacówce;</w:t>
      </w:r>
    </w:p>
    <w:p w:rsidR="00E703F1" w:rsidRPr="00605D1F" w:rsidRDefault="00E703F1" w:rsidP="003354CF">
      <w:pPr>
        <w:pStyle w:val="Tekstpodstawowywcity2"/>
        <w:numPr>
          <w:ilvl w:val="0"/>
          <w:numId w:val="14"/>
        </w:numPr>
        <w:tabs>
          <w:tab w:val="clear" w:pos="720"/>
        </w:tabs>
      </w:pPr>
      <w:r w:rsidRPr="00605D1F">
        <w:t>wsparcie pracy wychowawców poprzez rozwijanie indywidualnych zdolności dzieci.</w:t>
      </w:r>
    </w:p>
    <w:p w:rsidR="00E703F1" w:rsidRPr="00605D1F" w:rsidRDefault="00E703F1" w:rsidP="003354CF">
      <w:pPr>
        <w:pStyle w:val="Tekstpodstawowywcity2"/>
        <w:numPr>
          <w:ilvl w:val="0"/>
          <w:numId w:val="3"/>
        </w:numPr>
        <w:tabs>
          <w:tab w:val="clear" w:pos="720"/>
        </w:tabs>
      </w:pPr>
      <w:r w:rsidRPr="00605D1F">
        <w:t xml:space="preserve">Wolontariusz wykonuje pracę pod nadzorem dyrektora lub wychowawcy wyznaczonego przez dyrektora. </w:t>
      </w:r>
    </w:p>
    <w:p w:rsidR="00E703F1" w:rsidRPr="00605D1F" w:rsidRDefault="00E703F1" w:rsidP="003354CF">
      <w:pPr>
        <w:pStyle w:val="Tekstpodstawowywcity2"/>
        <w:numPr>
          <w:ilvl w:val="0"/>
          <w:numId w:val="3"/>
        </w:numPr>
        <w:tabs>
          <w:tab w:val="clear" w:pos="720"/>
        </w:tabs>
      </w:pPr>
      <w:r w:rsidRPr="00605D1F">
        <w:t>Szczegółowe zadania wolontariusza określa zawarte z nim porozumienie.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jc w:val="center"/>
        <w:rPr>
          <w:rFonts w:cs="Arial"/>
          <w:b/>
          <w:bCs/>
        </w:rPr>
      </w:pP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jc w:val="center"/>
        <w:rPr>
          <w:rFonts w:cs="Arial"/>
          <w:b/>
          <w:bCs/>
        </w:rPr>
      </w:pP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jc w:val="center"/>
        <w:rPr>
          <w:b/>
          <w:bCs/>
        </w:rPr>
      </w:pPr>
      <w:r w:rsidRPr="00605D1F">
        <w:rPr>
          <w:b/>
          <w:bCs/>
        </w:rPr>
        <w:lastRenderedPageBreak/>
        <w:t>§ 16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jc w:val="center"/>
        <w:rPr>
          <w:b/>
          <w:bCs/>
        </w:rPr>
      </w:pPr>
    </w:p>
    <w:p w:rsidR="00E703F1" w:rsidRPr="00605D1F" w:rsidRDefault="00E703F1" w:rsidP="003354CF">
      <w:pPr>
        <w:pStyle w:val="Tekstpodstawowywcity2"/>
        <w:tabs>
          <w:tab w:val="clear" w:pos="720"/>
        </w:tabs>
        <w:ind w:left="357" w:hanging="357"/>
      </w:pPr>
      <w:r w:rsidRPr="00605D1F">
        <w:t>Placówka, realizując swoje zadania</w:t>
      </w:r>
      <w:r>
        <w:t>,</w:t>
      </w:r>
      <w:r w:rsidRPr="00605D1F">
        <w:t xml:space="preserve"> współpracuje w szczególności z:</w:t>
      </w:r>
    </w:p>
    <w:p w:rsidR="00E703F1" w:rsidRPr="00605D1F" w:rsidRDefault="00E703F1" w:rsidP="003354CF">
      <w:pPr>
        <w:pStyle w:val="Tekstpodstawowywcity2"/>
        <w:numPr>
          <w:ilvl w:val="0"/>
          <w:numId w:val="9"/>
        </w:numPr>
        <w:tabs>
          <w:tab w:val="clear" w:pos="720"/>
        </w:tabs>
      </w:pPr>
      <w:r w:rsidRPr="00605D1F">
        <w:t>Miejskim Ośrodkiem Pomocy Rodzinie w Poznaniu;</w:t>
      </w:r>
    </w:p>
    <w:p w:rsidR="00E703F1" w:rsidRPr="00605D1F" w:rsidRDefault="00E703F1" w:rsidP="003354CF">
      <w:pPr>
        <w:pStyle w:val="Tekstpodstawowywcity2"/>
        <w:numPr>
          <w:ilvl w:val="0"/>
          <w:numId w:val="9"/>
        </w:numPr>
        <w:tabs>
          <w:tab w:val="clear" w:pos="720"/>
        </w:tabs>
      </w:pPr>
      <w:r w:rsidRPr="00605D1F">
        <w:t>sądami;</w:t>
      </w:r>
    </w:p>
    <w:p w:rsidR="00E703F1" w:rsidRPr="00605D1F" w:rsidRDefault="00E703F1" w:rsidP="003354CF">
      <w:pPr>
        <w:pStyle w:val="Tekstpodstawowywcity2"/>
        <w:numPr>
          <w:ilvl w:val="0"/>
          <w:numId w:val="9"/>
        </w:numPr>
        <w:tabs>
          <w:tab w:val="clear" w:pos="720"/>
        </w:tabs>
      </w:pPr>
      <w:r w:rsidRPr="00605D1F">
        <w:t>powiatowymi centrami pomocy rodzinie i ośrodkami pomocy społecznej właściwymi ze względu na miejsce zamieszkania rodziców lub pobytu dzieci;</w:t>
      </w:r>
    </w:p>
    <w:p w:rsidR="00E703F1" w:rsidRPr="00605D1F" w:rsidRDefault="00E703F1" w:rsidP="003354CF">
      <w:pPr>
        <w:pStyle w:val="Tekstpodstawowywcity2"/>
        <w:numPr>
          <w:ilvl w:val="0"/>
          <w:numId w:val="9"/>
        </w:numPr>
        <w:tabs>
          <w:tab w:val="clear" w:pos="720"/>
        </w:tabs>
      </w:pPr>
      <w:r w:rsidRPr="00605D1F">
        <w:t xml:space="preserve">ośrodkami adopcyjnymi; </w:t>
      </w:r>
    </w:p>
    <w:p w:rsidR="00E703F1" w:rsidRPr="00605D1F" w:rsidRDefault="00E703F1" w:rsidP="003354CF">
      <w:pPr>
        <w:pStyle w:val="Tekstpodstawowywcity2"/>
        <w:numPr>
          <w:ilvl w:val="0"/>
          <w:numId w:val="9"/>
        </w:numPr>
        <w:tabs>
          <w:tab w:val="clear" w:pos="720"/>
        </w:tabs>
      </w:pPr>
      <w:r w:rsidRPr="00605D1F">
        <w:t>rodzicami;</w:t>
      </w:r>
    </w:p>
    <w:p w:rsidR="00E703F1" w:rsidRPr="00605D1F" w:rsidRDefault="00E703F1" w:rsidP="003354CF">
      <w:pPr>
        <w:pStyle w:val="Tekstpodstawowywcity2"/>
        <w:numPr>
          <w:ilvl w:val="0"/>
          <w:numId w:val="9"/>
        </w:numPr>
        <w:tabs>
          <w:tab w:val="clear" w:pos="720"/>
        </w:tabs>
      </w:pPr>
      <w:r w:rsidRPr="00605D1F">
        <w:t>asystentami rodziny;</w:t>
      </w:r>
    </w:p>
    <w:p w:rsidR="00E703F1" w:rsidRPr="00605D1F" w:rsidRDefault="00E703F1" w:rsidP="003354CF">
      <w:pPr>
        <w:pStyle w:val="Tekstpodstawowywcity2"/>
        <w:numPr>
          <w:ilvl w:val="0"/>
          <w:numId w:val="9"/>
        </w:numPr>
        <w:tabs>
          <w:tab w:val="clear" w:pos="720"/>
        </w:tabs>
      </w:pPr>
      <w:r w:rsidRPr="00605D1F">
        <w:t>organizatorami rodzinnej pieczy zastępczej;</w:t>
      </w:r>
    </w:p>
    <w:p w:rsidR="00E703F1" w:rsidRPr="00605D1F" w:rsidRDefault="00E703F1" w:rsidP="003354CF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</w:rPr>
      </w:pPr>
      <w:bookmarkStart w:id="12" w:name="_Hlk72408692"/>
      <w:r w:rsidRPr="00605D1F">
        <w:rPr>
          <w:rFonts w:ascii="Times New Roman" w:hAnsi="Times New Roman" w:cs="Times New Roman"/>
        </w:rPr>
        <w:t>żłobkami, przedszkolami, szkołami podstawowymi, szkołami ponadpodstawowymi i</w:t>
      </w:r>
      <w:r>
        <w:rPr>
          <w:rFonts w:ascii="Times New Roman" w:hAnsi="Times New Roman" w:cs="Times New Roman"/>
        </w:rPr>
        <w:t> </w:t>
      </w:r>
      <w:r w:rsidRPr="00605D1F">
        <w:rPr>
          <w:rFonts w:ascii="Times New Roman" w:hAnsi="Times New Roman" w:cs="Times New Roman"/>
        </w:rPr>
        <w:t>uczelniami wyższymi, do których uczęszczają wychowankowie;</w:t>
      </w:r>
    </w:p>
    <w:bookmarkEnd w:id="12"/>
    <w:p w:rsidR="00E703F1" w:rsidRPr="00605D1F" w:rsidRDefault="00E703F1" w:rsidP="003354CF">
      <w:pPr>
        <w:pStyle w:val="Tekstpodstawowywcity2"/>
        <w:numPr>
          <w:ilvl w:val="0"/>
          <w:numId w:val="9"/>
        </w:numPr>
        <w:tabs>
          <w:tab w:val="clear" w:pos="720"/>
        </w:tabs>
      </w:pPr>
      <w:r w:rsidRPr="00605D1F">
        <w:t>kuratoriami;</w:t>
      </w:r>
    </w:p>
    <w:p w:rsidR="00E703F1" w:rsidRPr="00605D1F" w:rsidRDefault="00E703F1" w:rsidP="003354CF">
      <w:pPr>
        <w:pStyle w:val="Tekstpodstawowywcity2"/>
        <w:numPr>
          <w:ilvl w:val="0"/>
          <w:numId w:val="9"/>
        </w:numPr>
        <w:tabs>
          <w:tab w:val="clear" w:pos="720"/>
        </w:tabs>
      </w:pPr>
      <w:r w:rsidRPr="00605D1F">
        <w:t>środowiskiem lokalnym;</w:t>
      </w:r>
    </w:p>
    <w:p w:rsidR="00E703F1" w:rsidRPr="00605D1F" w:rsidRDefault="00E703F1" w:rsidP="003354CF">
      <w:pPr>
        <w:pStyle w:val="Tekstpodstawowywcity2"/>
        <w:numPr>
          <w:ilvl w:val="0"/>
          <w:numId w:val="9"/>
        </w:numPr>
        <w:tabs>
          <w:tab w:val="clear" w:pos="720"/>
        </w:tabs>
      </w:pPr>
      <w:r w:rsidRPr="00605D1F">
        <w:t>podmiotami pieczy zastępczej i placówkami oświatowymi;</w:t>
      </w:r>
    </w:p>
    <w:p w:rsidR="00E703F1" w:rsidRPr="00605D1F" w:rsidRDefault="00E703F1" w:rsidP="003354CF">
      <w:pPr>
        <w:pStyle w:val="Tekstpodstawowywcity2"/>
        <w:numPr>
          <w:ilvl w:val="0"/>
          <w:numId w:val="9"/>
        </w:numPr>
        <w:tabs>
          <w:tab w:val="clear" w:pos="720"/>
        </w:tabs>
      </w:pPr>
      <w:r w:rsidRPr="00605D1F">
        <w:t>innymi instytucjami działającymi na rzecz dziecka i rodziny;</w:t>
      </w:r>
    </w:p>
    <w:p w:rsidR="00E703F1" w:rsidRPr="00605D1F" w:rsidRDefault="00E703F1" w:rsidP="003354CF">
      <w:pPr>
        <w:pStyle w:val="Tekstpodstawowywcity2"/>
        <w:numPr>
          <w:ilvl w:val="0"/>
          <w:numId w:val="9"/>
        </w:numPr>
        <w:tabs>
          <w:tab w:val="clear" w:pos="720"/>
        </w:tabs>
      </w:pPr>
      <w:r w:rsidRPr="00605D1F">
        <w:t>innymi osobami i instytucjami.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360" w:firstLine="0"/>
        <w:jc w:val="center"/>
        <w:rPr>
          <w:rFonts w:cs="Arial"/>
          <w:b/>
          <w:bCs/>
        </w:rPr>
      </w:pPr>
    </w:p>
    <w:p w:rsidR="00E703F1" w:rsidRPr="00605D1F" w:rsidRDefault="00E703F1" w:rsidP="003354CF">
      <w:pPr>
        <w:pStyle w:val="Tekstpodstawowy"/>
        <w:rPr>
          <w:rFonts w:cs="Arial"/>
        </w:rPr>
      </w:pPr>
      <w:r w:rsidRPr="00605D1F">
        <w:rPr>
          <w:b/>
          <w:bCs/>
        </w:rPr>
        <w:t>Rozdział 5</w:t>
      </w:r>
    </w:p>
    <w:p w:rsidR="00E703F1" w:rsidRPr="00605D1F" w:rsidRDefault="00E703F1" w:rsidP="003354CF">
      <w:pPr>
        <w:pStyle w:val="Tekstpodstawowy"/>
        <w:rPr>
          <w:rFonts w:cs="Arial"/>
        </w:rPr>
      </w:pPr>
      <w:r w:rsidRPr="00605D1F">
        <w:rPr>
          <w:b/>
          <w:bCs/>
        </w:rPr>
        <w:t>Prawa i obowiązki wychowanków</w:t>
      </w:r>
    </w:p>
    <w:p w:rsidR="00E703F1" w:rsidRPr="00605D1F" w:rsidRDefault="00E703F1" w:rsidP="003354CF">
      <w:pPr>
        <w:pStyle w:val="Tekstpodstawowy"/>
        <w:rPr>
          <w:rFonts w:cs="Arial"/>
          <w:b/>
          <w:bCs/>
        </w:rPr>
      </w:pPr>
    </w:p>
    <w:p w:rsidR="00E703F1" w:rsidRPr="00605D1F" w:rsidRDefault="00E703F1" w:rsidP="003354CF">
      <w:pPr>
        <w:pStyle w:val="Bezodstpw"/>
        <w:jc w:val="center"/>
        <w:rPr>
          <w:rFonts w:ascii="Times New Roman" w:hAnsi="Times New Roman" w:cs="Times New Roman"/>
          <w:b/>
          <w:bCs/>
        </w:rPr>
      </w:pPr>
      <w:bookmarkStart w:id="13" w:name="bookmark221"/>
      <w:bookmarkStart w:id="14" w:name="bookmark222"/>
      <w:bookmarkStart w:id="15" w:name="bookmark223"/>
      <w:r w:rsidRPr="00605D1F">
        <w:rPr>
          <w:rFonts w:ascii="Times New Roman" w:hAnsi="Times New Roman" w:cs="Times New Roman"/>
          <w:b/>
          <w:bCs/>
        </w:rPr>
        <w:t>§ 1</w:t>
      </w:r>
      <w:bookmarkEnd w:id="13"/>
      <w:bookmarkEnd w:id="14"/>
      <w:bookmarkEnd w:id="15"/>
      <w:r w:rsidRPr="00605D1F">
        <w:rPr>
          <w:rFonts w:ascii="Times New Roman" w:hAnsi="Times New Roman" w:cs="Times New Roman"/>
          <w:b/>
          <w:bCs/>
        </w:rPr>
        <w:t>7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rPr>
          <w:rFonts w:cs="Arial"/>
          <w:b/>
          <w:bCs/>
        </w:rPr>
      </w:pP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</w:pPr>
      <w:r w:rsidRPr="00605D1F">
        <w:t>Dziecko przebywające w Placówce ma prawo do:</w:t>
      </w:r>
    </w:p>
    <w:p w:rsidR="00E703F1" w:rsidRPr="00605D1F" w:rsidRDefault="00E703F1" w:rsidP="003354CF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605D1F">
        <w:t>utrzymywania osobistych kontaktów z rodziną, zgodnie z postanowieniem Sądu;</w:t>
      </w:r>
    </w:p>
    <w:p w:rsidR="00E703F1" w:rsidRPr="00605D1F" w:rsidRDefault="00E703F1" w:rsidP="003354CF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605D1F">
        <w:t>powrotu do rodziny naturalnej;</w:t>
      </w:r>
    </w:p>
    <w:p w:rsidR="00E703F1" w:rsidRPr="00605D1F" w:rsidRDefault="00E703F1" w:rsidP="003354CF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605D1F">
        <w:t>dostępu do informacji dotyczących jego pochodzenia;</w:t>
      </w:r>
    </w:p>
    <w:p w:rsidR="00E703F1" w:rsidRPr="00605D1F" w:rsidRDefault="00E703F1" w:rsidP="003354CF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605D1F">
        <w:t>poszanowania tożsamości religijnej i kulturowej;</w:t>
      </w:r>
    </w:p>
    <w:p w:rsidR="00E703F1" w:rsidRPr="00605D1F" w:rsidRDefault="00E703F1" w:rsidP="003354CF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605D1F">
        <w:t>stabilnego środowiska wychowawczego;</w:t>
      </w:r>
    </w:p>
    <w:p w:rsidR="00E703F1" w:rsidRPr="00605D1F" w:rsidRDefault="00E703F1" w:rsidP="003354CF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605D1F">
        <w:t>traktowania w sposób sprzyjający poszanowaniu swojej podmiotowości;</w:t>
      </w:r>
    </w:p>
    <w:p w:rsidR="00E703F1" w:rsidRPr="00605D1F" w:rsidRDefault="00E703F1" w:rsidP="003354CF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605D1F">
        <w:t>kształcenia, rozwoju uzdolnień, zainteresowań i indywidualności oraz zabawy i wypoczynku;</w:t>
      </w:r>
    </w:p>
    <w:p w:rsidR="00E703F1" w:rsidRPr="00605D1F" w:rsidRDefault="00E703F1" w:rsidP="003354CF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605D1F">
        <w:t>korzystania z różnych form wypoczynku w okresie ferii szkolnych i wakacji;</w:t>
      </w:r>
    </w:p>
    <w:p w:rsidR="00E703F1" w:rsidRPr="00605D1F" w:rsidRDefault="00E703F1" w:rsidP="003354CF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605D1F">
        <w:lastRenderedPageBreak/>
        <w:t>ochrony przed arbitralną lub bezprawną ingerencją w życie prywatne;</w:t>
      </w:r>
    </w:p>
    <w:p w:rsidR="00E703F1" w:rsidRPr="00605D1F" w:rsidRDefault="00E703F1" w:rsidP="003354CF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605D1F">
        <w:t>pomocy w przygotowaniu do samodzielnego życia;</w:t>
      </w:r>
    </w:p>
    <w:p w:rsidR="00E703F1" w:rsidRPr="00605D1F" w:rsidRDefault="00E703F1" w:rsidP="003354CF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605D1F">
        <w:t>otrzymania pomocy w usamodzielnieniu zgodnie z obowiązującymi przepisami;</w:t>
      </w:r>
    </w:p>
    <w:p w:rsidR="00E703F1" w:rsidRPr="00605D1F" w:rsidRDefault="00E703F1" w:rsidP="003354CF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605D1F">
        <w:t>dostępu do informacji;</w:t>
      </w:r>
    </w:p>
    <w:p w:rsidR="00E703F1" w:rsidRPr="00605D1F" w:rsidRDefault="00E703F1" w:rsidP="003354CF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605D1F">
        <w:t>wyrażania opinii w sprawach, które go dotyczą, odpowiednio do jego wieku i</w:t>
      </w:r>
      <w:r>
        <w:rPr>
          <w:rFonts w:cs="Arial"/>
        </w:rPr>
        <w:t> </w:t>
      </w:r>
      <w:r w:rsidRPr="00605D1F">
        <w:t>stopnia dojrzałości;</w:t>
      </w:r>
    </w:p>
    <w:p w:rsidR="00E703F1" w:rsidRPr="00605D1F" w:rsidRDefault="00E703F1" w:rsidP="003354CF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605D1F">
        <w:t>ochrony przed poniżającym traktowaniem i karaniem;</w:t>
      </w:r>
    </w:p>
    <w:p w:rsidR="00E703F1" w:rsidRPr="00605D1F" w:rsidRDefault="00E703F1" w:rsidP="003354CF">
      <w:pPr>
        <w:pStyle w:val="Tekstpodstawowywcity2"/>
        <w:numPr>
          <w:ilvl w:val="0"/>
          <w:numId w:val="10"/>
        </w:numPr>
        <w:tabs>
          <w:tab w:val="clear" w:pos="720"/>
        </w:tabs>
      </w:pPr>
      <w:r w:rsidRPr="00605D1F">
        <w:t>zapoznania się z Regulaminem.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rPr>
          <w:rFonts w:cs="Arial"/>
        </w:rPr>
      </w:pPr>
    </w:p>
    <w:p w:rsidR="00E703F1" w:rsidRPr="00605D1F" w:rsidRDefault="00E703F1" w:rsidP="003354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5D1F">
        <w:rPr>
          <w:rFonts w:ascii="Times New Roman" w:hAnsi="Times New Roman" w:cs="Times New Roman"/>
          <w:b/>
          <w:bCs/>
        </w:rPr>
        <w:t>§ 18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firstLine="0"/>
        <w:jc w:val="center"/>
        <w:rPr>
          <w:rFonts w:cs="Arial"/>
        </w:rPr>
      </w:pP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</w:pPr>
      <w:r w:rsidRPr="00605D1F">
        <w:t>Dziecko przebywające w Placówce, w zależności od wieku i możliwości rozwojowych, jest zobligowane do:</w:t>
      </w:r>
    </w:p>
    <w:p w:rsidR="00E703F1" w:rsidRPr="00605D1F" w:rsidRDefault="00E703F1" w:rsidP="003354CF">
      <w:pPr>
        <w:pStyle w:val="Tekstpodstawowywcity2"/>
        <w:numPr>
          <w:ilvl w:val="0"/>
          <w:numId w:val="11"/>
        </w:numPr>
        <w:tabs>
          <w:tab w:val="clear" w:pos="720"/>
        </w:tabs>
      </w:pPr>
      <w:r w:rsidRPr="00605D1F">
        <w:t>zapoznania się i przestrzegania postanowień Regulaminu i regulaminów wewnętrznych;</w:t>
      </w:r>
    </w:p>
    <w:p w:rsidR="00E703F1" w:rsidRPr="00605D1F" w:rsidRDefault="00E703F1" w:rsidP="003354CF">
      <w:pPr>
        <w:pStyle w:val="Tekstpodstawowywcity2"/>
        <w:numPr>
          <w:ilvl w:val="0"/>
          <w:numId w:val="11"/>
        </w:numPr>
        <w:tabs>
          <w:tab w:val="clear" w:pos="720"/>
        </w:tabs>
      </w:pPr>
      <w:r w:rsidRPr="00605D1F">
        <w:t>realizowania obowiązku szkolnego;</w:t>
      </w:r>
    </w:p>
    <w:p w:rsidR="00E703F1" w:rsidRPr="00605D1F" w:rsidRDefault="00E703F1" w:rsidP="003354CF">
      <w:pPr>
        <w:pStyle w:val="Tekstpodstawowywcity2"/>
        <w:numPr>
          <w:ilvl w:val="0"/>
          <w:numId w:val="11"/>
        </w:numPr>
        <w:tabs>
          <w:tab w:val="clear" w:pos="720"/>
        </w:tabs>
      </w:pPr>
      <w:r w:rsidRPr="00605D1F">
        <w:t>aktywnego uczestnictwa w zajęciach wychowawczych, kompensacyjnych, terapeutycznych i rewalidacyjnych, które wynikają z planu pomocy dziecku;</w:t>
      </w:r>
    </w:p>
    <w:p w:rsidR="00E703F1" w:rsidRPr="00605D1F" w:rsidRDefault="00E703F1" w:rsidP="003354CF">
      <w:pPr>
        <w:pStyle w:val="Tekstpodstawowywcity2"/>
        <w:numPr>
          <w:ilvl w:val="0"/>
          <w:numId w:val="11"/>
        </w:numPr>
        <w:tabs>
          <w:tab w:val="clear" w:pos="720"/>
        </w:tabs>
      </w:pPr>
      <w:r w:rsidRPr="00605D1F">
        <w:t>przestrzegania zasad kultury współżycia w odniesieniu do innych dzieci i osób dorosłych oraz dbania o kulturę słowa;</w:t>
      </w:r>
    </w:p>
    <w:p w:rsidR="00E703F1" w:rsidRPr="00605D1F" w:rsidRDefault="00E703F1" w:rsidP="003354CF">
      <w:pPr>
        <w:pStyle w:val="Tekstpodstawowywcity2"/>
        <w:numPr>
          <w:ilvl w:val="0"/>
          <w:numId w:val="11"/>
        </w:numPr>
        <w:tabs>
          <w:tab w:val="clear" w:pos="720"/>
        </w:tabs>
      </w:pPr>
      <w:r w:rsidRPr="00605D1F">
        <w:t>przestrzegania zasad bezpieczeństwa w czasie korzystania z różnych urządzeń elektrycznych i mechanicznych;</w:t>
      </w:r>
    </w:p>
    <w:p w:rsidR="00E703F1" w:rsidRPr="00605D1F" w:rsidRDefault="00E703F1" w:rsidP="003354CF">
      <w:pPr>
        <w:pStyle w:val="Tekstpodstawowywcity2"/>
        <w:numPr>
          <w:ilvl w:val="0"/>
          <w:numId w:val="11"/>
        </w:numPr>
        <w:tabs>
          <w:tab w:val="clear" w:pos="720"/>
        </w:tabs>
      </w:pPr>
      <w:r w:rsidRPr="00605D1F">
        <w:t>nieużywania w pokojach urządzeń mogących spowodować pożar;</w:t>
      </w:r>
    </w:p>
    <w:p w:rsidR="00E703F1" w:rsidRPr="00605D1F" w:rsidRDefault="00E703F1" w:rsidP="003354CF">
      <w:pPr>
        <w:pStyle w:val="Tekstpodstawowywcity2"/>
        <w:numPr>
          <w:ilvl w:val="0"/>
          <w:numId w:val="11"/>
        </w:numPr>
        <w:tabs>
          <w:tab w:val="clear" w:pos="720"/>
        </w:tabs>
      </w:pPr>
      <w:r w:rsidRPr="00605D1F">
        <w:t>dbania o mienie Placówki;</w:t>
      </w:r>
    </w:p>
    <w:p w:rsidR="00E703F1" w:rsidRPr="00605D1F" w:rsidRDefault="00E703F1" w:rsidP="003354CF">
      <w:pPr>
        <w:pStyle w:val="Tekstpodstawowywcity2"/>
        <w:numPr>
          <w:ilvl w:val="0"/>
          <w:numId w:val="11"/>
        </w:numPr>
        <w:tabs>
          <w:tab w:val="clear" w:pos="720"/>
        </w:tabs>
      </w:pPr>
      <w:r w:rsidRPr="00605D1F">
        <w:t>dbania o ład i porządek Placówce oraz o higienę osobistą;</w:t>
      </w:r>
    </w:p>
    <w:p w:rsidR="00E703F1" w:rsidRPr="00605D1F" w:rsidRDefault="00E703F1" w:rsidP="003354CF">
      <w:pPr>
        <w:pStyle w:val="Tekstpodstawowywcity2"/>
        <w:numPr>
          <w:ilvl w:val="0"/>
          <w:numId w:val="11"/>
        </w:numPr>
        <w:tabs>
          <w:tab w:val="clear" w:pos="720"/>
        </w:tabs>
      </w:pPr>
      <w:r w:rsidRPr="00605D1F">
        <w:t>przestrzegania zakazu palenia tytoniu i e-papierosów;</w:t>
      </w:r>
    </w:p>
    <w:p w:rsidR="00E703F1" w:rsidRPr="00605D1F" w:rsidRDefault="00E703F1" w:rsidP="003354CF">
      <w:pPr>
        <w:pStyle w:val="Tekstpodstawowywcity2"/>
        <w:numPr>
          <w:ilvl w:val="0"/>
          <w:numId w:val="11"/>
        </w:numPr>
        <w:tabs>
          <w:tab w:val="clear" w:pos="720"/>
        </w:tabs>
      </w:pPr>
      <w:r w:rsidRPr="00605D1F">
        <w:t>bezwzględnego przestrzegania zakazu używania środków psychoaktywnych (w tym dopalaczy) oraz spożywania alkoholu.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rPr>
          <w:rFonts w:cs="Arial"/>
        </w:rPr>
      </w:pP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jc w:val="center"/>
        <w:rPr>
          <w:b/>
          <w:bCs/>
        </w:rPr>
      </w:pPr>
      <w:r w:rsidRPr="00605D1F">
        <w:rPr>
          <w:b/>
          <w:bCs/>
        </w:rPr>
        <w:t>§ 19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jc w:val="center"/>
        <w:rPr>
          <w:b/>
          <w:bCs/>
        </w:rPr>
      </w:pP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</w:pPr>
      <w:r w:rsidRPr="00605D1F">
        <w:t>Dzieci przebywające w Placówce mogą tworzyć samorząd, który może przedstawiać wnioski i opinie we wszystkich sprawach dotyczących funkcjonowania Placówki.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360" w:firstLine="0"/>
        <w:jc w:val="center"/>
        <w:rPr>
          <w:rFonts w:cs="Arial"/>
          <w:b/>
          <w:bCs/>
        </w:rPr>
      </w:pPr>
    </w:p>
    <w:p w:rsidR="00E703F1" w:rsidRPr="00605D1F" w:rsidRDefault="00E703F1" w:rsidP="003354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5D1F">
        <w:rPr>
          <w:rFonts w:ascii="Times New Roman" w:hAnsi="Times New Roman" w:cs="Times New Roman"/>
          <w:b/>
          <w:bCs/>
        </w:rPr>
        <w:lastRenderedPageBreak/>
        <w:t>Rozdział 6</w:t>
      </w:r>
    </w:p>
    <w:p w:rsidR="00E703F1" w:rsidRPr="00605D1F" w:rsidRDefault="00E703F1" w:rsidP="003354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5D1F">
        <w:rPr>
          <w:rFonts w:ascii="Times New Roman" w:hAnsi="Times New Roman" w:cs="Times New Roman"/>
          <w:b/>
          <w:bCs/>
        </w:rPr>
        <w:t>Tryb załatwiania skarg i wniosków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360" w:firstLine="0"/>
        <w:jc w:val="center"/>
        <w:rPr>
          <w:rFonts w:cs="Arial"/>
          <w:b/>
          <w:bCs/>
        </w:rPr>
      </w:pPr>
    </w:p>
    <w:p w:rsidR="00E703F1" w:rsidRPr="00605D1F" w:rsidRDefault="00E703F1" w:rsidP="003354CF">
      <w:pPr>
        <w:pStyle w:val="Tekstpodstawowywcity2"/>
        <w:tabs>
          <w:tab w:val="clear" w:pos="720"/>
        </w:tabs>
        <w:ind w:left="0" w:firstLine="0"/>
        <w:jc w:val="center"/>
        <w:rPr>
          <w:b/>
          <w:bCs/>
        </w:rPr>
      </w:pPr>
      <w:r w:rsidRPr="00605D1F">
        <w:rPr>
          <w:b/>
          <w:bCs/>
        </w:rPr>
        <w:t>§ 20</w:t>
      </w:r>
    </w:p>
    <w:p w:rsidR="00E703F1" w:rsidRPr="00605D1F" w:rsidRDefault="00E703F1" w:rsidP="003354CF">
      <w:pPr>
        <w:pStyle w:val="Tekstpodstawowywcity2"/>
        <w:tabs>
          <w:tab w:val="clear" w:pos="720"/>
        </w:tabs>
        <w:ind w:left="540" w:firstLine="0"/>
        <w:jc w:val="center"/>
        <w:rPr>
          <w:rFonts w:cs="Arial"/>
        </w:rPr>
      </w:pPr>
    </w:p>
    <w:p w:rsidR="00E703F1" w:rsidRPr="00605D1F" w:rsidRDefault="00E703F1" w:rsidP="003354CF">
      <w:pPr>
        <w:widowControl w:val="0"/>
        <w:numPr>
          <w:ilvl w:val="0"/>
          <w:numId w:val="5"/>
        </w:num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605D1F">
        <w:rPr>
          <w:rFonts w:ascii="Times New Roman" w:hAnsi="Times New Roman" w:cs="Times New Roman"/>
          <w:sz w:val="24"/>
          <w:szCs w:val="24"/>
        </w:rPr>
        <w:t>Kierowane do Placówki skargi i wnioski mogą być wnoszone pisemnie, za pośrednictwem poczty, za pomocą faksu, poczty elektronicznej, a także ustnie do protokołu w obecności pracownika Placówki.</w:t>
      </w:r>
    </w:p>
    <w:p w:rsidR="00E703F1" w:rsidRPr="00605D1F" w:rsidRDefault="00E703F1" w:rsidP="003354CF">
      <w:pPr>
        <w:widowControl w:val="0"/>
        <w:numPr>
          <w:ilvl w:val="0"/>
          <w:numId w:val="5"/>
        </w:num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605D1F">
        <w:rPr>
          <w:rFonts w:ascii="Times New Roman" w:hAnsi="Times New Roman" w:cs="Times New Roman"/>
          <w:sz w:val="24"/>
          <w:szCs w:val="24"/>
        </w:rPr>
        <w:t>Pracownik przyjmujący osoby zainteresowane w ramach skarg lub wniosków sporządza protokół przyjęcia skargi, wniosku, interwencji.</w:t>
      </w:r>
    </w:p>
    <w:p w:rsidR="00E703F1" w:rsidRPr="00605D1F" w:rsidRDefault="00E703F1" w:rsidP="003354CF">
      <w:pPr>
        <w:widowControl w:val="0"/>
        <w:numPr>
          <w:ilvl w:val="0"/>
          <w:numId w:val="5"/>
        </w:num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605D1F">
        <w:rPr>
          <w:rFonts w:ascii="Times New Roman" w:hAnsi="Times New Roman" w:cs="Times New Roman"/>
          <w:sz w:val="24"/>
          <w:szCs w:val="24"/>
        </w:rPr>
        <w:t>Skarga lub wniosek powinny zawierać: imię, nazwisko, nazwę organizacji lub instytucji oraz adres wnoszącego.</w:t>
      </w:r>
    </w:p>
    <w:p w:rsidR="00E703F1" w:rsidRPr="00605D1F" w:rsidRDefault="00E703F1" w:rsidP="003354CF">
      <w:pPr>
        <w:widowControl w:val="0"/>
        <w:numPr>
          <w:ilvl w:val="0"/>
          <w:numId w:val="5"/>
        </w:num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605D1F">
        <w:rPr>
          <w:rFonts w:ascii="Times New Roman" w:hAnsi="Times New Roman" w:cs="Times New Roman"/>
          <w:sz w:val="24"/>
          <w:szCs w:val="24"/>
        </w:rPr>
        <w:t>Na żądanie wnoszącego skargę, wniosek lub interwencję, osoba sporządzająca protokół pisemnie potwierdza złożenie skargi, wniosku, interwencji lub wydaje kserokopię protokołu.</w:t>
      </w:r>
    </w:p>
    <w:p w:rsidR="00E703F1" w:rsidRPr="00605D1F" w:rsidRDefault="00E703F1" w:rsidP="003354CF">
      <w:pPr>
        <w:widowControl w:val="0"/>
        <w:numPr>
          <w:ilvl w:val="0"/>
          <w:numId w:val="5"/>
        </w:num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605D1F">
        <w:rPr>
          <w:rFonts w:ascii="Times New Roman" w:hAnsi="Times New Roman" w:cs="Times New Roman"/>
          <w:sz w:val="24"/>
          <w:szCs w:val="24"/>
        </w:rPr>
        <w:t>Informację o dniach i godzinach przyjęć w sprawach skarg i wniosków umieszcza się w widocznym miejscu w budynku Placówki.</w:t>
      </w:r>
    </w:p>
    <w:p w:rsidR="00E703F1" w:rsidRPr="00605D1F" w:rsidRDefault="00E703F1" w:rsidP="003354CF">
      <w:pPr>
        <w:widowControl w:val="0"/>
        <w:numPr>
          <w:ilvl w:val="0"/>
          <w:numId w:val="5"/>
        </w:num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605D1F">
        <w:rPr>
          <w:rFonts w:ascii="Times New Roman" w:hAnsi="Times New Roman" w:cs="Times New Roman"/>
          <w:sz w:val="24"/>
          <w:szCs w:val="24"/>
        </w:rPr>
        <w:t>Placówka zobowiązana jest do przestrzegania terminów załatwiania skarg i wniosków wynikających z Kodeksu postępowania administracyjnego i innych przepisów regulujących sposób ich załatwiania.</w:t>
      </w:r>
    </w:p>
    <w:p w:rsidR="00E703F1" w:rsidRPr="00605D1F" w:rsidRDefault="00E703F1" w:rsidP="003354CF">
      <w:pPr>
        <w:widowControl w:val="0"/>
        <w:numPr>
          <w:ilvl w:val="0"/>
          <w:numId w:val="5"/>
        </w:num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605D1F">
        <w:rPr>
          <w:rFonts w:ascii="Times New Roman" w:hAnsi="Times New Roman" w:cs="Times New Roman"/>
          <w:sz w:val="24"/>
          <w:szCs w:val="24"/>
        </w:rPr>
        <w:t>Placówka zobowiązana jest do prowadzenia rejestru skarg, wniosków i listów.</w:t>
      </w:r>
    </w:p>
    <w:p w:rsidR="00E703F1" w:rsidRPr="00605D1F" w:rsidRDefault="00E703F1" w:rsidP="003354CF">
      <w:pPr>
        <w:autoSpaceDE w:val="0"/>
        <w:rPr>
          <w:rFonts w:ascii="Times New Roman" w:hAnsi="Times New Roman" w:cs="Times New Roman"/>
          <w:b/>
          <w:bCs/>
        </w:rPr>
      </w:pPr>
    </w:p>
    <w:p w:rsidR="00E703F1" w:rsidRPr="00605D1F" w:rsidRDefault="00E703F1" w:rsidP="003354C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D1F">
        <w:rPr>
          <w:rFonts w:ascii="Times New Roman" w:hAnsi="Times New Roman" w:cs="Times New Roman"/>
          <w:b/>
          <w:bCs/>
          <w:sz w:val="24"/>
          <w:szCs w:val="24"/>
        </w:rPr>
        <w:t>Rozdział 7</w:t>
      </w:r>
    </w:p>
    <w:p w:rsidR="00E703F1" w:rsidRPr="00605D1F" w:rsidRDefault="00E703F1" w:rsidP="003354C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D1F">
        <w:rPr>
          <w:rFonts w:ascii="Times New Roman" w:hAnsi="Times New Roman" w:cs="Times New Roman"/>
          <w:b/>
          <w:bCs/>
          <w:sz w:val="24"/>
          <w:szCs w:val="24"/>
        </w:rPr>
        <w:t>Zasady podpisywania pism</w:t>
      </w:r>
    </w:p>
    <w:p w:rsidR="00E703F1" w:rsidRPr="00605D1F" w:rsidRDefault="00E703F1" w:rsidP="003354C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F1" w:rsidRPr="00605D1F" w:rsidRDefault="00E703F1" w:rsidP="003354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5D1F">
        <w:rPr>
          <w:rFonts w:ascii="Times New Roman" w:hAnsi="Times New Roman" w:cs="Times New Roman"/>
          <w:b/>
          <w:bCs/>
        </w:rPr>
        <w:t>§ 21</w:t>
      </w:r>
    </w:p>
    <w:p w:rsidR="00E703F1" w:rsidRPr="00605D1F" w:rsidRDefault="00E703F1" w:rsidP="003354CF">
      <w:pPr>
        <w:tabs>
          <w:tab w:val="left" w:pos="4170"/>
          <w:tab w:val="center" w:pos="4451"/>
        </w:tabs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F1" w:rsidRPr="00605D1F" w:rsidRDefault="00E703F1" w:rsidP="003354CF">
      <w:pPr>
        <w:numPr>
          <w:ilvl w:val="0"/>
          <w:numId w:val="21"/>
        </w:numPr>
        <w:autoSpaceDE w:val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05D1F">
        <w:rPr>
          <w:rFonts w:ascii="Times New Roman" w:hAnsi="Times New Roman" w:cs="Times New Roman"/>
          <w:sz w:val="24"/>
          <w:szCs w:val="24"/>
        </w:rPr>
        <w:t>Dyrektor podpisuje pisma w sprawach:</w:t>
      </w:r>
    </w:p>
    <w:p w:rsidR="00E703F1" w:rsidRPr="00605D1F" w:rsidRDefault="00E703F1" w:rsidP="003354CF">
      <w:pPr>
        <w:numPr>
          <w:ilvl w:val="0"/>
          <w:numId w:val="22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605D1F">
        <w:rPr>
          <w:rFonts w:ascii="Times New Roman" w:hAnsi="Times New Roman" w:cs="Times New Roman"/>
          <w:sz w:val="24"/>
          <w:szCs w:val="24"/>
        </w:rPr>
        <w:t>należących do jego kompetencji</w:t>
      </w:r>
    </w:p>
    <w:p w:rsidR="00E703F1" w:rsidRPr="00605D1F" w:rsidRDefault="00E703F1" w:rsidP="003354CF">
      <w:pPr>
        <w:numPr>
          <w:ilvl w:val="0"/>
          <w:numId w:val="22"/>
        </w:numPr>
        <w:autoSpaceDE w:val="0"/>
        <w:rPr>
          <w:rFonts w:ascii="Times New Roman" w:hAnsi="Times New Roman" w:cs="Times New Roman"/>
          <w:sz w:val="24"/>
          <w:szCs w:val="24"/>
        </w:rPr>
      </w:pPr>
      <w:r w:rsidRPr="00605D1F">
        <w:rPr>
          <w:rFonts w:ascii="Times New Roman" w:hAnsi="Times New Roman" w:cs="Times New Roman"/>
          <w:sz w:val="24"/>
          <w:szCs w:val="24"/>
        </w:rPr>
        <w:t>w sprawach każdorazowo zastrzeżonych.</w:t>
      </w:r>
    </w:p>
    <w:p w:rsidR="00E703F1" w:rsidRPr="00605D1F" w:rsidRDefault="00E703F1" w:rsidP="003354CF">
      <w:pPr>
        <w:numPr>
          <w:ilvl w:val="0"/>
          <w:numId w:val="21"/>
        </w:numPr>
        <w:autoSpaceDE w:val="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605D1F">
        <w:rPr>
          <w:rFonts w:ascii="Times New Roman" w:hAnsi="Times New Roman" w:cs="Times New Roman"/>
          <w:sz w:val="24"/>
          <w:szCs w:val="24"/>
        </w:rPr>
        <w:t>W przypadku nieobecności dyrektora prawo do podpisywania bieżących pism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05D1F">
        <w:rPr>
          <w:rFonts w:ascii="Times New Roman" w:hAnsi="Times New Roman" w:cs="Times New Roman"/>
          <w:sz w:val="24"/>
          <w:szCs w:val="24"/>
        </w:rPr>
        <w:t xml:space="preserve">sprawach należących do jego właściwości ma zastępca dyrektora lub </w:t>
      </w:r>
      <w:r w:rsidR="00432D79">
        <w:rPr>
          <w:rFonts w:ascii="Times New Roman" w:hAnsi="Times New Roman" w:cs="Times New Roman"/>
          <w:sz w:val="24"/>
          <w:szCs w:val="24"/>
        </w:rPr>
        <w:t xml:space="preserve">inny </w:t>
      </w:r>
      <w:r w:rsidRPr="00605D1F">
        <w:rPr>
          <w:rFonts w:ascii="Times New Roman" w:hAnsi="Times New Roman" w:cs="Times New Roman"/>
          <w:sz w:val="24"/>
          <w:szCs w:val="24"/>
        </w:rPr>
        <w:t>upoważniony pracownik.</w:t>
      </w:r>
    </w:p>
    <w:p w:rsidR="00E703F1" w:rsidRPr="00605D1F" w:rsidRDefault="00E703F1" w:rsidP="003354CF">
      <w:pPr>
        <w:autoSpaceDE w:val="0"/>
        <w:ind w:left="0" w:firstLine="0"/>
        <w:rPr>
          <w:rFonts w:ascii="Times New Roman" w:hAnsi="Times New Roman" w:cs="Times New Roman"/>
          <w:b/>
          <w:bCs/>
          <w:strike/>
        </w:rPr>
      </w:pPr>
    </w:p>
    <w:p w:rsidR="00E703F1" w:rsidRPr="00605D1F" w:rsidRDefault="00E703F1" w:rsidP="003354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5D1F">
        <w:rPr>
          <w:rFonts w:ascii="Times New Roman" w:hAnsi="Times New Roman" w:cs="Times New Roman"/>
          <w:b/>
          <w:bCs/>
        </w:rPr>
        <w:lastRenderedPageBreak/>
        <w:t>Rozdział 8</w:t>
      </w:r>
    </w:p>
    <w:p w:rsidR="00E703F1" w:rsidRPr="00605D1F" w:rsidRDefault="00E703F1" w:rsidP="003354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5D1F">
        <w:rPr>
          <w:rFonts w:ascii="Times New Roman" w:hAnsi="Times New Roman" w:cs="Times New Roman"/>
          <w:b/>
          <w:bCs/>
        </w:rPr>
        <w:t>Kontrola wewnętrzna i zewnętrzna</w:t>
      </w:r>
    </w:p>
    <w:p w:rsidR="00E703F1" w:rsidRPr="00605D1F" w:rsidRDefault="00E703F1" w:rsidP="003354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E703F1" w:rsidRPr="00605D1F" w:rsidRDefault="00E703F1" w:rsidP="003354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5D1F">
        <w:rPr>
          <w:rFonts w:ascii="Times New Roman" w:hAnsi="Times New Roman" w:cs="Times New Roman"/>
          <w:b/>
          <w:bCs/>
        </w:rPr>
        <w:t>§ 22</w:t>
      </w:r>
    </w:p>
    <w:p w:rsidR="00E703F1" w:rsidRPr="00605D1F" w:rsidRDefault="00E703F1" w:rsidP="003354CF">
      <w:pPr>
        <w:autoSpaceDE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F1" w:rsidRPr="00605D1F" w:rsidRDefault="00E703F1" w:rsidP="003354C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605D1F">
        <w:rPr>
          <w:rFonts w:ascii="Times New Roman" w:hAnsi="Times New Roman" w:cs="Times New Roman"/>
          <w:sz w:val="24"/>
          <w:szCs w:val="24"/>
        </w:rPr>
        <w:t>Placówka prowadzi kontrolę wewnętrzną na podstawie opracowanego harmonogramu kontroli.</w:t>
      </w:r>
    </w:p>
    <w:p w:rsidR="00E703F1" w:rsidRPr="00605D1F" w:rsidRDefault="00E703F1" w:rsidP="003354C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605D1F">
        <w:rPr>
          <w:rFonts w:ascii="Times New Roman" w:hAnsi="Times New Roman" w:cs="Times New Roman"/>
          <w:sz w:val="24"/>
          <w:szCs w:val="24"/>
        </w:rPr>
        <w:t>Celem kontroli jest zapewnienie informacji niezbędnych dla prawidłowego, racjonalnego funkcjonowania placówki, ocena stopnia wykonania zadań oraz doskonalenia pracy.</w:t>
      </w:r>
    </w:p>
    <w:p w:rsidR="00E703F1" w:rsidRPr="00605D1F" w:rsidRDefault="00E703F1" w:rsidP="003354C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autoSpaceDE w:val="0"/>
        <w:ind w:left="360"/>
        <w:rPr>
          <w:rFonts w:ascii="Times New Roman" w:hAnsi="Times New Roman" w:cs="Times New Roman"/>
          <w:sz w:val="24"/>
          <w:szCs w:val="24"/>
        </w:rPr>
      </w:pPr>
      <w:r w:rsidRPr="00605D1F">
        <w:rPr>
          <w:rFonts w:ascii="Times New Roman" w:hAnsi="Times New Roman" w:cs="Times New Roman"/>
          <w:sz w:val="24"/>
          <w:szCs w:val="24"/>
        </w:rPr>
        <w:t>Kontrola wewnętrzna prowadzona jest przez dyrektora lub inne osoby określone przez niego w harmonogramie kontroli.</w:t>
      </w:r>
    </w:p>
    <w:p w:rsidR="00E703F1" w:rsidRPr="00605D1F" w:rsidRDefault="00E703F1" w:rsidP="003354CF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suppressAutoHyphens/>
        <w:autoSpaceDE w:val="0"/>
        <w:ind w:left="360"/>
        <w:rPr>
          <w:rFonts w:ascii="Times New Roman" w:hAnsi="Times New Roman" w:cs="Times New Roman"/>
        </w:rPr>
      </w:pPr>
      <w:r w:rsidRPr="00605D1F">
        <w:rPr>
          <w:rFonts w:ascii="Times New Roman" w:hAnsi="Times New Roman" w:cs="Times New Roman"/>
          <w:sz w:val="24"/>
          <w:szCs w:val="24"/>
        </w:rPr>
        <w:t>Placówka prowadzi ewidencję przeprowadzonych kontroli zewnętrznych.</w:t>
      </w:r>
    </w:p>
    <w:p w:rsidR="00E703F1" w:rsidRPr="00605D1F" w:rsidRDefault="00E703F1" w:rsidP="003354CF">
      <w:pPr>
        <w:autoSpaceDE w:val="0"/>
        <w:rPr>
          <w:rFonts w:ascii="Times New Roman" w:hAnsi="Times New Roman" w:cs="Times New Roman"/>
          <w:b/>
          <w:bCs/>
        </w:rPr>
      </w:pPr>
    </w:p>
    <w:p w:rsidR="00E703F1" w:rsidRPr="00605D1F" w:rsidRDefault="00E703F1" w:rsidP="003354CF">
      <w:pPr>
        <w:pStyle w:val="Tekstpodstawowy"/>
        <w:rPr>
          <w:rFonts w:cs="Arial"/>
        </w:rPr>
      </w:pPr>
      <w:r w:rsidRPr="00605D1F">
        <w:rPr>
          <w:b/>
          <w:bCs/>
        </w:rPr>
        <w:t>Rozdział 9</w:t>
      </w:r>
    </w:p>
    <w:p w:rsidR="00E703F1" w:rsidRPr="00605D1F" w:rsidRDefault="00E703F1" w:rsidP="003354CF">
      <w:pPr>
        <w:pStyle w:val="Tekstpodstawowy"/>
        <w:rPr>
          <w:b/>
          <w:bCs/>
        </w:rPr>
      </w:pPr>
      <w:r w:rsidRPr="00605D1F">
        <w:rPr>
          <w:b/>
          <w:bCs/>
        </w:rPr>
        <w:t>Postanowienia końcowe</w:t>
      </w:r>
    </w:p>
    <w:p w:rsidR="00E703F1" w:rsidRPr="00605D1F" w:rsidRDefault="00E703F1" w:rsidP="003354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E703F1" w:rsidRPr="00605D1F" w:rsidRDefault="00E703F1" w:rsidP="003354CF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05D1F">
        <w:rPr>
          <w:rFonts w:ascii="Times New Roman" w:hAnsi="Times New Roman" w:cs="Times New Roman"/>
          <w:b/>
          <w:bCs/>
        </w:rPr>
        <w:t>§ 23</w:t>
      </w:r>
    </w:p>
    <w:p w:rsidR="00E703F1" w:rsidRPr="00605D1F" w:rsidRDefault="00E703F1" w:rsidP="003354CF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E703F1" w:rsidRPr="00605D1F" w:rsidRDefault="00E703F1" w:rsidP="003354CF">
      <w:pPr>
        <w:tabs>
          <w:tab w:val="left" w:pos="426"/>
        </w:tabs>
        <w:autoSpaceDE w:val="0"/>
        <w:ind w:left="0" w:firstLine="0"/>
        <w:rPr>
          <w:rFonts w:ascii="Times New Roman" w:hAnsi="Times New Roman" w:cs="Times New Roman"/>
          <w:sz w:val="24"/>
          <w:szCs w:val="24"/>
        </w:rPr>
        <w:sectPr w:rsidR="00E703F1" w:rsidRPr="00605D1F" w:rsidSect="003354CF">
          <w:footerReference w:type="even" r:id="rId8"/>
          <w:footerReference w:type="default" r:id="rId9"/>
          <w:pgSz w:w="11906" w:h="16838" w:code="9"/>
          <w:pgMar w:top="1418" w:right="1418" w:bottom="1418" w:left="1418" w:header="0" w:footer="431" w:gutter="170"/>
          <w:cols w:space="708"/>
          <w:docGrid w:linePitch="299"/>
        </w:sectPr>
      </w:pPr>
      <w:r w:rsidRPr="00605D1F">
        <w:rPr>
          <w:rFonts w:ascii="Times New Roman" w:hAnsi="Times New Roman" w:cs="Times New Roman"/>
          <w:sz w:val="24"/>
          <w:szCs w:val="24"/>
        </w:rPr>
        <w:t>W sprawach nieuregulowanych Regulaminem stosuje się powszechnie obowiązujące przepisy</w:t>
      </w:r>
      <w:r w:rsidR="00432D79">
        <w:rPr>
          <w:rFonts w:ascii="Times New Roman" w:hAnsi="Times New Roman" w:cs="Times New Roman"/>
          <w:sz w:val="24"/>
          <w:szCs w:val="24"/>
        </w:rPr>
        <w:t>.</w:t>
      </w:r>
    </w:p>
    <w:p w:rsidR="00E703F1" w:rsidRPr="00605D1F" w:rsidRDefault="00E703F1" w:rsidP="00432D79">
      <w:pPr>
        <w:ind w:left="0" w:firstLine="0"/>
        <w:rPr>
          <w:rFonts w:ascii="Times New Roman" w:hAnsi="Times New Roman" w:cs="Times New Roman"/>
        </w:rPr>
      </w:pPr>
    </w:p>
    <w:sectPr w:rsidR="00E703F1" w:rsidRPr="00605D1F" w:rsidSect="00B82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5C" w:rsidRDefault="0078405C" w:rsidP="003354CF">
      <w:pPr>
        <w:spacing w:line="240" w:lineRule="auto"/>
      </w:pPr>
      <w:r>
        <w:separator/>
      </w:r>
    </w:p>
  </w:endnote>
  <w:endnote w:type="continuationSeparator" w:id="0">
    <w:p w:rsidR="0078405C" w:rsidRDefault="0078405C" w:rsidP="003354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F1" w:rsidRDefault="00E703F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:rsidR="00E703F1" w:rsidRDefault="00E703F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3F1" w:rsidRDefault="00E703F1">
    <w:pPr>
      <w:pStyle w:val="Stopka"/>
      <w:ind w:right="360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5C" w:rsidRDefault="0078405C" w:rsidP="003354CF">
      <w:pPr>
        <w:spacing w:line="240" w:lineRule="auto"/>
      </w:pPr>
      <w:r>
        <w:separator/>
      </w:r>
    </w:p>
  </w:footnote>
  <w:footnote w:type="continuationSeparator" w:id="0">
    <w:p w:rsidR="0078405C" w:rsidRDefault="0078405C" w:rsidP="003354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F26001F6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52F069A"/>
    <w:multiLevelType w:val="hybridMultilevel"/>
    <w:tmpl w:val="E09C5E6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084B4573"/>
    <w:multiLevelType w:val="hybridMultilevel"/>
    <w:tmpl w:val="11F67C92"/>
    <w:lvl w:ilvl="0" w:tplc="C3F2A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07D26"/>
    <w:multiLevelType w:val="multilevel"/>
    <w:tmpl w:val="DF44B2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26E8"/>
    <w:multiLevelType w:val="hybridMultilevel"/>
    <w:tmpl w:val="64F45A28"/>
    <w:lvl w:ilvl="0" w:tplc="18084048">
      <w:start w:val="1"/>
      <w:numFmt w:val="decimal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21C7575"/>
    <w:multiLevelType w:val="hybridMultilevel"/>
    <w:tmpl w:val="B6B6FF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3076C"/>
    <w:multiLevelType w:val="hybridMultilevel"/>
    <w:tmpl w:val="BE30E9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30D6F"/>
    <w:multiLevelType w:val="hybridMultilevel"/>
    <w:tmpl w:val="3CB8C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2748F"/>
    <w:multiLevelType w:val="hybridMultilevel"/>
    <w:tmpl w:val="D52EB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7A1D94"/>
    <w:multiLevelType w:val="hybridMultilevel"/>
    <w:tmpl w:val="BC966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1609F"/>
    <w:multiLevelType w:val="hybridMultilevel"/>
    <w:tmpl w:val="E80CC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97DD2"/>
    <w:multiLevelType w:val="hybridMultilevel"/>
    <w:tmpl w:val="870AE9DE"/>
    <w:lvl w:ilvl="0" w:tplc="AB3EE8DE">
      <w:start w:val="3"/>
      <w:numFmt w:val="decimal"/>
      <w:lvlText w:val="%1."/>
      <w:lvlJc w:val="right"/>
      <w:pPr>
        <w:ind w:left="360" w:hanging="360"/>
      </w:pPr>
      <w:rPr>
        <w:rFonts w:hint="default"/>
        <w:b w:val="0"/>
        <w:bCs w:val="0"/>
        <w:i w:val="0"/>
        <w:iCs w:val="0"/>
        <w:color w:val="2A2A2A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D1673"/>
    <w:multiLevelType w:val="hybridMultilevel"/>
    <w:tmpl w:val="DBD4E6B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19747A6"/>
    <w:multiLevelType w:val="singleLevel"/>
    <w:tmpl w:val="131A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0436E9"/>
    <w:multiLevelType w:val="hybridMultilevel"/>
    <w:tmpl w:val="92E846A4"/>
    <w:lvl w:ilvl="0" w:tplc="C3F2A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CA5A10"/>
    <w:multiLevelType w:val="hybridMultilevel"/>
    <w:tmpl w:val="3238E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F4A0A"/>
    <w:multiLevelType w:val="hybridMultilevel"/>
    <w:tmpl w:val="40487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A477BB"/>
    <w:multiLevelType w:val="hybridMultilevel"/>
    <w:tmpl w:val="418E30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75604"/>
    <w:multiLevelType w:val="hybridMultilevel"/>
    <w:tmpl w:val="23E66F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E7F29"/>
    <w:multiLevelType w:val="hybridMultilevel"/>
    <w:tmpl w:val="39B4FB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C6BA8"/>
    <w:multiLevelType w:val="hybridMultilevel"/>
    <w:tmpl w:val="B1CEAD50"/>
    <w:lvl w:ilvl="0" w:tplc="C3F2A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B002E"/>
    <w:multiLevelType w:val="singleLevel"/>
    <w:tmpl w:val="EAF8D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AA67BD3"/>
    <w:multiLevelType w:val="hybridMultilevel"/>
    <w:tmpl w:val="C1C2A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54E19"/>
    <w:multiLevelType w:val="hybridMultilevel"/>
    <w:tmpl w:val="3FAA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557BC4"/>
    <w:multiLevelType w:val="hybridMultilevel"/>
    <w:tmpl w:val="BC84AC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54C6D"/>
    <w:multiLevelType w:val="hybridMultilevel"/>
    <w:tmpl w:val="577A3996"/>
    <w:lvl w:ilvl="0" w:tplc="C3F2A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4A6CFD"/>
    <w:multiLevelType w:val="hybridMultilevel"/>
    <w:tmpl w:val="369C492E"/>
    <w:lvl w:ilvl="0" w:tplc="DD4E86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2167E3"/>
    <w:multiLevelType w:val="multilevel"/>
    <w:tmpl w:val="67B028F6"/>
    <w:name w:val="WW8Num7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970BD8"/>
    <w:multiLevelType w:val="singleLevel"/>
    <w:tmpl w:val="131A0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C991154"/>
    <w:multiLevelType w:val="hybridMultilevel"/>
    <w:tmpl w:val="063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B3B35"/>
    <w:multiLevelType w:val="hybridMultilevel"/>
    <w:tmpl w:val="510EF5C4"/>
    <w:lvl w:ilvl="0" w:tplc="C3F2A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0556B3"/>
    <w:multiLevelType w:val="hybridMultilevel"/>
    <w:tmpl w:val="D8A6E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C67891"/>
    <w:multiLevelType w:val="hybridMultilevel"/>
    <w:tmpl w:val="66DA32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C4161"/>
    <w:multiLevelType w:val="hybridMultilevel"/>
    <w:tmpl w:val="6BCE3D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96840"/>
    <w:multiLevelType w:val="multilevel"/>
    <w:tmpl w:val="6870E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5">
    <w:nsid w:val="6DA112C8"/>
    <w:multiLevelType w:val="hybridMultilevel"/>
    <w:tmpl w:val="731EBD42"/>
    <w:lvl w:ilvl="0" w:tplc="C3F2A1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F04B37"/>
    <w:multiLevelType w:val="hybridMultilevel"/>
    <w:tmpl w:val="9B5A5D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A2DA5"/>
    <w:multiLevelType w:val="hybridMultilevel"/>
    <w:tmpl w:val="05D289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3373AF"/>
    <w:multiLevelType w:val="hybridMultilevel"/>
    <w:tmpl w:val="82625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64B4C"/>
    <w:multiLevelType w:val="hybridMultilevel"/>
    <w:tmpl w:val="D340F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C006D"/>
    <w:multiLevelType w:val="hybridMultilevel"/>
    <w:tmpl w:val="0040E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  <w:sz w:val="22"/>
        <w:szCs w:val="22"/>
      </w:rPr>
    </w:lvl>
    <w:lvl w:ilvl="1" w:tplc="DB9A2D08">
      <w:start w:val="1"/>
      <w:numFmt w:val="lowerLetter"/>
      <w:lvlText w:val="%2)"/>
      <w:lvlJc w:val="left"/>
      <w:pPr>
        <w:ind w:left="144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8"/>
  </w:num>
  <w:num w:numId="3">
    <w:abstractNumId w:val="13"/>
  </w:num>
  <w:num w:numId="4">
    <w:abstractNumId w:val="0"/>
  </w:num>
  <w:num w:numId="5">
    <w:abstractNumId w:val="27"/>
  </w:num>
  <w:num w:numId="6">
    <w:abstractNumId w:val="26"/>
  </w:num>
  <w:num w:numId="7">
    <w:abstractNumId w:val="11"/>
  </w:num>
  <w:num w:numId="8">
    <w:abstractNumId w:val="2"/>
  </w:num>
  <w:num w:numId="9">
    <w:abstractNumId w:val="25"/>
  </w:num>
  <w:num w:numId="10">
    <w:abstractNumId w:val="35"/>
  </w:num>
  <w:num w:numId="11">
    <w:abstractNumId w:val="20"/>
  </w:num>
  <w:num w:numId="12">
    <w:abstractNumId w:val="30"/>
  </w:num>
  <w:num w:numId="13">
    <w:abstractNumId w:val="40"/>
  </w:num>
  <w:num w:numId="14">
    <w:abstractNumId w:val="14"/>
  </w:num>
  <w:num w:numId="15">
    <w:abstractNumId w:val="1"/>
  </w:num>
  <w:num w:numId="16">
    <w:abstractNumId w:val="9"/>
  </w:num>
  <w:num w:numId="17">
    <w:abstractNumId w:val="23"/>
  </w:num>
  <w:num w:numId="18">
    <w:abstractNumId w:val="18"/>
  </w:num>
  <w:num w:numId="19">
    <w:abstractNumId w:val="31"/>
  </w:num>
  <w:num w:numId="20">
    <w:abstractNumId w:val="33"/>
  </w:num>
  <w:num w:numId="21">
    <w:abstractNumId w:val="22"/>
  </w:num>
  <w:num w:numId="22">
    <w:abstractNumId w:val="4"/>
  </w:num>
  <w:num w:numId="23">
    <w:abstractNumId w:val="36"/>
  </w:num>
  <w:num w:numId="24">
    <w:abstractNumId w:val="8"/>
  </w:num>
  <w:num w:numId="25">
    <w:abstractNumId w:val="34"/>
  </w:num>
  <w:num w:numId="26">
    <w:abstractNumId w:val="6"/>
  </w:num>
  <w:num w:numId="27">
    <w:abstractNumId w:val="38"/>
  </w:num>
  <w:num w:numId="28">
    <w:abstractNumId w:val="7"/>
  </w:num>
  <w:num w:numId="29">
    <w:abstractNumId w:val="32"/>
  </w:num>
  <w:num w:numId="30">
    <w:abstractNumId w:val="17"/>
  </w:num>
  <w:num w:numId="31">
    <w:abstractNumId w:val="37"/>
  </w:num>
  <w:num w:numId="32">
    <w:abstractNumId w:val="12"/>
  </w:num>
  <w:num w:numId="33">
    <w:abstractNumId w:val="5"/>
  </w:num>
  <w:num w:numId="34">
    <w:abstractNumId w:val="3"/>
  </w:num>
  <w:num w:numId="35">
    <w:abstractNumId w:val="15"/>
  </w:num>
  <w:num w:numId="36">
    <w:abstractNumId w:val="24"/>
  </w:num>
  <w:num w:numId="37">
    <w:abstractNumId w:val="39"/>
  </w:num>
  <w:num w:numId="38">
    <w:abstractNumId w:val="10"/>
  </w:num>
  <w:num w:numId="39">
    <w:abstractNumId w:val="19"/>
  </w:num>
  <w:num w:numId="40">
    <w:abstractNumId w:val="29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CF"/>
    <w:rsid w:val="000A7C8E"/>
    <w:rsid w:val="00131F38"/>
    <w:rsid w:val="00135C76"/>
    <w:rsid w:val="00192CA5"/>
    <w:rsid w:val="001C6B71"/>
    <w:rsid w:val="002A4FC2"/>
    <w:rsid w:val="003354CF"/>
    <w:rsid w:val="00373298"/>
    <w:rsid w:val="00432D79"/>
    <w:rsid w:val="004510AB"/>
    <w:rsid w:val="00527A4D"/>
    <w:rsid w:val="005632BB"/>
    <w:rsid w:val="00570ECE"/>
    <w:rsid w:val="00597522"/>
    <w:rsid w:val="005B6689"/>
    <w:rsid w:val="005F325E"/>
    <w:rsid w:val="005F62BC"/>
    <w:rsid w:val="00605D1F"/>
    <w:rsid w:val="00606CD4"/>
    <w:rsid w:val="00657D6B"/>
    <w:rsid w:val="0078405C"/>
    <w:rsid w:val="00800805"/>
    <w:rsid w:val="008704B2"/>
    <w:rsid w:val="00894FDA"/>
    <w:rsid w:val="008B6C65"/>
    <w:rsid w:val="008F3D29"/>
    <w:rsid w:val="008F4553"/>
    <w:rsid w:val="009052D2"/>
    <w:rsid w:val="00990450"/>
    <w:rsid w:val="009D03B7"/>
    <w:rsid w:val="00A11AF8"/>
    <w:rsid w:val="00A20832"/>
    <w:rsid w:val="00AC6D95"/>
    <w:rsid w:val="00B823AE"/>
    <w:rsid w:val="00BC568A"/>
    <w:rsid w:val="00CB61F3"/>
    <w:rsid w:val="00CF6B56"/>
    <w:rsid w:val="00D838B0"/>
    <w:rsid w:val="00D95919"/>
    <w:rsid w:val="00DA622C"/>
    <w:rsid w:val="00E703F1"/>
    <w:rsid w:val="00EB74FC"/>
    <w:rsid w:val="00F11501"/>
    <w:rsid w:val="00F16982"/>
    <w:rsid w:val="00F37054"/>
    <w:rsid w:val="00F524BC"/>
    <w:rsid w:val="00F9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4CF"/>
    <w:pPr>
      <w:spacing w:line="360" w:lineRule="auto"/>
      <w:ind w:left="357" w:hanging="357"/>
      <w:jc w:val="both"/>
    </w:pPr>
    <w:rPr>
      <w:rFonts w:ascii="Arial" w:eastAsia="Times New Roman" w:hAnsi="Arial" w:cs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3354CF"/>
    <w:pPr>
      <w:tabs>
        <w:tab w:val="left" w:pos="720"/>
      </w:tabs>
      <w:ind w:left="720" w:hanging="36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54CF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35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4CF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uiPriority w:val="99"/>
    <w:rsid w:val="003354CF"/>
  </w:style>
  <w:style w:type="paragraph" w:styleId="Tekstpodstawowy">
    <w:name w:val="Body Text"/>
    <w:basedOn w:val="Normalny"/>
    <w:link w:val="TekstpodstawowyZnak"/>
    <w:uiPriority w:val="99"/>
    <w:rsid w:val="003354CF"/>
    <w:pPr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4C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354CF"/>
    <w:pPr>
      <w:ind w:left="720"/>
      <w:contextualSpacing/>
    </w:pPr>
  </w:style>
  <w:style w:type="paragraph" w:styleId="Bezodstpw">
    <w:name w:val="No Spacing"/>
    <w:uiPriority w:val="99"/>
    <w:qFormat/>
    <w:rsid w:val="003354CF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customStyle="1" w:styleId="Heading4">
    <w:name w:val="Heading #4_"/>
    <w:basedOn w:val="Domylnaczcionkaakapitu"/>
    <w:link w:val="Heading40"/>
    <w:uiPriority w:val="99"/>
    <w:rsid w:val="003354CF"/>
    <w:rPr>
      <w:b/>
      <w:bCs/>
    </w:rPr>
  </w:style>
  <w:style w:type="paragraph" w:customStyle="1" w:styleId="Heading40">
    <w:name w:val="Heading #4"/>
    <w:basedOn w:val="Normalny"/>
    <w:link w:val="Heading4"/>
    <w:uiPriority w:val="99"/>
    <w:rsid w:val="003354CF"/>
    <w:pPr>
      <w:widowControl w:val="0"/>
      <w:suppressAutoHyphens/>
      <w:spacing w:after="280"/>
      <w:ind w:left="0" w:firstLine="0"/>
      <w:jc w:val="center"/>
      <w:outlineLvl w:val="3"/>
    </w:pPr>
    <w:rPr>
      <w:rFonts w:ascii="Calibri" w:eastAsia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rsid w:val="003354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4CF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0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BC"/>
    <w:rPr>
      <w:rFonts w:ascii="Times New Roman" w:hAnsi="Times New Roman" w:cs="Times New Roman"/>
      <w:sz w:val="2"/>
      <w:szCs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0A7C8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7C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2BC"/>
    <w:rPr>
      <w:rFonts w:ascii="Arial" w:hAnsi="Arial" w:cs="Arial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7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2BC"/>
    <w:rPr>
      <w:rFonts w:ascii="Arial" w:hAnsi="Arial" w:cs="Arial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4CF"/>
    <w:pPr>
      <w:spacing w:line="360" w:lineRule="auto"/>
      <w:ind w:left="357" w:hanging="357"/>
      <w:jc w:val="both"/>
    </w:pPr>
    <w:rPr>
      <w:rFonts w:ascii="Arial" w:eastAsia="Times New Roman" w:hAnsi="Arial" w:cs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3354CF"/>
    <w:pPr>
      <w:tabs>
        <w:tab w:val="left" w:pos="720"/>
      </w:tabs>
      <w:ind w:left="720" w:hanging="36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354CF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3354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4CF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uiPriority w:val="99"/>
    <w:rsid w:val="003354CF"/>
  </w:style>
  <w:style w:type="paragraph" w:styleId="Tekstpodstawowy">
    <w:name w:val="Body Text"/>
    <w:basedOn w:val="Normalny"/>
    <w:link w:val="TekstpodstawowyZnak"/>
    <w:uiPriority w:val="99"/>
    <w:rsid w:val="003354CF"/>
    <w:pPr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354CF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3354CF"/>
    <w:pPr>
      <w:ind w:left="720"/>
      <w:contextualSpacing/>
    </w:pPr>
  </w:style>
  <w:style w:type="paragraph" w:styleId="Bezodstpw">
    <w:name w:val="No Spacing"/>
    <w:uiPriority w:val="99"/>
    <w:qFormat/>
    <w:rsid w:val="003354CF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customStyle="1" w:styleId="Heading4">
    <w:name w:val="Heading #4_"/>
    <w:basedOn w:val="Domylnaczcionkaakapitu"/>
    <w:link w:val="Heading40"/>
    <w:uiPriority w:val="99"/>
    <w:rsid w:val="003354CF"/>
    <w:rPr>
      <w:b/>
      <w:bCs/>
    </w:rPr>
  </w:style>
  <w:style w:type="paragraph" w:customStyle="1" w:styleId="Heading40">
    <w:name w:val="Heading #4"/>
    <w:basedOn w:val="Normalny"/>
    <w:link w:val="Heading4"/>
    <w:uiPriority w:val="99"/>
    <w:rsid w:val="003354CF"/>
    <w:pPr>
      <w:widowControl w:val="0"/>
      <w:suppressAutoHyphens/>
      <w:spacing w:after="280"/>
      <w:ind w:left="0" w:firstLine="0"/>
      <w:jc w:val="center"/>
      <w:outlineLvl w:val="3"/>
    </w:pPr>
    <w:rPr>
      <w:rFonts w:ascii="Calibri" w:eastAsia="Calibri" w:hAnsi="Calibri" w:cs="Calibri"/>
      <w:b/>
      <w:bCs/>
    </w:rPr>
  </w:style>
  <w:style w:type="paragraph" w:styleId="Nagwek">
    <w:name w:val="header"/>
    <w:basedOn w:val="Normalny"/>
    <w:link w:val="NagwekZnak"/>
    <w:uiPriority w:val="99"/>
    <w:rsid w:val="003354C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54CF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904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2BC"/>
    <w:rPr>
      <w:rFonts w:ascii="Times New Roman" w:hAnsi="Times New Roman" w:cs="Times New Roman"/>
      <w:sz w:val="2"/>
      <w:szCs w:val="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0A7C8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A7C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2BC"/>
    <w:rPr>
      <w:rFonts w:ascii="Arial" w:hAnsi="Arial" w:cs="Arial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A7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2BC"/>
    <w:rPr>
      <w:rFonts w:ascii="Arial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2641</Words>
  <Characters>15850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Nr………</vt:lpstr>
    </vt:vector>
  </TitlesOfParts>
  <Company>ump</Company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Nr………</dc:title>
  <dc:subject/>
  <dc:creator>Karolina Koczorowska-Siwik</dc:creator>
  <cp:keywords/>
  <dc:description/>
  <cp:lastModifiedBy>Iwona Kubicka</cp:lastModifiedBy>
  <cp:revision>3</cp:revision>
  <dcterms:created xsi:type="dcterms:W3CDTF">2021-12-22T13:01:00Z</dcterms:created>
  <dcterms:modified xsi:type="dcterms:W3CDTF">2021-12-28T10:41:00Z</dcterms:modified>
</cp:coreProperties>
</file>