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4292">
          <w:t>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4292">
        <w:rPr>
          <w:b/>
          <w:sz w:val="28"/>
        </w:rPr>
        <w:fldChar w:fldCharType="separate"/>
      </w:r>
      <w:r w:rsidR="00884292">
        <w:rPr>
          <w:b/>
          <w:sz w:val="28"/>
        </w:rPr>
        <w:t>24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4292">
              <w:rPr>
                <w:b/>
                <w:sz w:val="24"/>
                <w:szCs w:val="24"/>
              </w:rPr>
              <w:fldChar w:fldCharType="separate"/>
            </w:r>
            <w:r w:rsidR="00884292">
              <w:rPr>
                <w:b/>
                <w:sz w:val="24"/>
                <w:szCs w:val="24"/>
              </w:rPr>
              <w:t>utworzenia funkcji Miejskiego Rzecznika Praw Uczniowskich.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4292" w:rsidP="008842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4292">
        <w:rPr>
          <w:color w:val="000000"/>
          <w:sz w:val="24"/>
        </w:rPr>
        <w:t>Na podstawie</w:t>
      </w:r>
      <w:r w:rsidRPr="00884292">
        <w:rPr>
          <w:color w:val="000000"/>
          <w:sz w:val="24"/>
          <w:szCs w:val="24"/>
        </w:rPr>
        <w:t xml:space="preserve"> art. 30 ust. 1 oraz art. 33 ust. 1 i 3 ustawy z dnia 8 marca 1990 r. o samorządzie gminnym (t.j. Dz. U. z 2021 r. poz. 1372 z późn. zm.)</w:t>
      </w:r>
      <w:r w:rsidRPr="00884292">
        <w:rPr>
          <w:color w:val="000000"/>
          <w:sz w:val="24"/>
        </w:rPr>
        <w:t xml:space="preserve"> zarządza się, co następuje:</w:t>
      </w:r>
    </w:p>
    <w:p w:rsidR="00884292" w:rsidRDefault="00884292" w:rsidP="00884292">
      <w:pPr>
        <w:spacing w:line="360" w:lineRule="auto"/>
        <w:jc w:val="both"/>
        <w:rPr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4292">
        <w:rPr>
          <w:color w:val="000000"/>
          <w:sz w:val="24"/>
          <w:szCs w:val="24"/>
        </w:rPr>
        <w:t>Tworzy się funkcję Miejskiego Rzecznika Praw Uczniowskich, zwanego dalej Rzecznikiem.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4292">
        <w:rPr>
          <w:color w:val="000000"/>
          <w:sz w:val="24"/>
          <w:szCs w:val="24"/>
        </w:rPr>
        <w:t>1. Rzecznik działa w celu przeciwdziałania naruszeniom praw uczniów.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2. Do zadań Rzecznika należy w szczególności: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1) podejmowanie działań na rzecz upowszechniania praw ucznia wśród społeczności poznańskich szkół, w tym prowadzenie działań informacyjno-edukacyjnych dotyczących praw ucznia, skierowanych do uczniów i ich rodziców/prawnych opiekunów, dyrektorów, nauczycieli, pedagogów szkolnych i psychologów szkolnych;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2) współpraca z samorządami uczniowskimi poznańskich szkół oraz Młodzieżową Radą Miasta Poznania w zakresie upowszechniania praw i obowiązków ucznia;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3) udzielanie informacji uczniom o przysługujących im prawach i sposobie ich dochodzenia;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4) propagowanie działań mediacyjnych między członkami społeczności szkolnej w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sprawach naruszenia praw ucznia;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5) interweniowanie w zgłoszonych do Rzecznika sprawach o naruszenie praw ucznia i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udzielanie wsparcia uczniom w rozwiązywaniu spraw z zakresu naruszania praw ucznia, zgodnie z trybem postępowania opisanym w § 3;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lastRenderedPageBreak/>
        <w:t>6) dokonywanie analizy i oceny przestrzegania i poszanowania praw ucznia w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poznańskich szkołach;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7) proponowanie, w szczególności podmiotom uprawnionym do występowania o zmianę statutu szkoły, nowych zapisów statutowych dotyczących praw ucznia;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8) składanie do Komisji Oświaty i Wychowania Rady Miasta Poznania oraz Młodzieżowej Rady Miasta Poznania corocznych sprawozdań z podjętych działań.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4292">
        <w:rPr>
          <w:color w:val="000000"/>
          <w:sz w:val="24"/>
          <w:szCs w:val="24"/>
        </w:rPr>
        <w:t>1. Dane kontaktowe Rzecznika oraz informacje o terminach i miejscu jego dyżurów publikowane są na stronie internetowej Miasta Poznania.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2. Zapytania i korespondencję do Rzecznika kierować można pisemnie, mailowo, telefonicznie lub osobiście w trakcie pełnionych dyżurów.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3. Rzecznik udziela informacji i odpowiedzi na zapytania i wszelką korespondencję pisemnie, mailowo, telefonicznie lub osobiście w trakcie pełnionych dyżurów.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4. Zgłoszenie naruszenia praw ucznia, dalej zwane zgłoszeniem, kieruje się do Rzecznika pisemnie lub mailowo, na formularzu zgłoszenia stanowiącego załącznik do zarządzenia.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5. Zgłoszenia</w:t>
      </w:r>
      <w:r w:rsidRPr="00884292">
        <w:rPr>
          <w:color w:val="FF0000"/>
          <w:sz w:val="24"/>
          <w:szCs w:val="24"/>
        </w:rPr>
        <w:t xml:space="preserve"> </w:t>
      </w:r>
      <w:r w:rsidRPr="00884292">
        <w:rPr>
          <w:color w:val="000000"/>
          <w:sz w:val="24"/>
          <w:szCs w:val="24"/>
        </w:rPr>
        <w:t>można dokonać anonimowo.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6. Zgłoszenie rejestrowane jest w Wydziale Rozwoju Miasta i Współpracy Międzynarodowej Urzędu Miasta Poznania.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7. Zgłoszenie zostanie przeanalizowane przez Rzecznika niezwłocznie, nie później niż w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ciągu 30 dni od daty jego otrzymania.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8. W odpowiedzi na zgłoszenie Rzecznik poinformuje zgłaszającego o podjętych działaniach pisemnie lub mailowo.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9. Rzecznik udziela wsparcia zgłaszającemu naruszenie praw ucznia w podjęciu rozmów ze szkołą, w której doszło do naruszenia praw ucznia.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10. Rzecznik przekazuje informację o zgłoszonym naruszeniu praw ucznia w pierwszej kolejności dyrekcji szkoły, której dotyczy zgłoszenie.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11. W przypadku niepodjęcia działań w celu rozwiązania zgłoszonego problemu przez dyrekcję szkoły w ciągu 30 dni od otrzymania informacji od Rzecznika lub gdy jego interwencja nie przyniosła pożądanych skutków, Rzecznik przekazuje informację o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zgłoszeniu naruszenia praw ucznia do właściwego podmiotu uprawnionego do podjęcia odpowiednich działań.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lastRenderedPageBreak/>
        <w:t>12. W przypadku gdy w szkole, w której doszło do naruszenia praw ucznia, działa szkolny rzecznik praw ucznia, Rzecznik zawiadamia go o wszystkich podjętych krokach.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4292">
        <w:rPr>
          <w:color w:val="000000"/>
          <w:sz w:val="24"/>
          <w:szCs w:val="24"/>
        </w:rPr>
        <w:t>1. W celu wykonywania swoich</w:t>
      </w:r>
      <w:r w:rsidRPr="00884292">
        <w:rPr>
          <w:color w:val="FF0000"/>
          <w:sz w:val="24"/>
          <w:szCs w:val="24"/>
        </w:rPr>
        <w:t xml:space="preserve"> </w:t>
      </w:r>
      <w:r w:rsidRPr="00884292">
        <w:rPr>
          <w:color w:val="000000"/>
          <w:sz w:val="24"/>
          <w:szCs w:val="24"/>
        </w:rPr>
        <w:t>zadań Rzecznik może zapraszać do współpracy inne instytucje, organizacje i osoby, w szczególności specjalistów, ekspertów oraz pracowników merytorycznych Urzędu Miasta Poznania oraz miejskich jednostek organizacyjnych.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2. Dyrektorzy placówek oświatowych, dla których organem prowadzącym jest Miasto Poznań, współpracują z Rzecznikiem i udzielają mu wsparcia w zakresie swoich kompetencji.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84292">
        <w:rPr>
          <w:color w:val="000000"/>
          <w:sz w:val="24"/>
          <w:szCs w:val="24"/>
        </w:rPr>
        <w:t>Rzecznik działa zgodnie z obowiązującymi przepisami prawa, w szczególności kierując się zasadą obiektywizmu oraz poszanowaniem prawa i godności osobistej wszystkich zainteresowanych podmiotów.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84292">
        <w:rPr>
          <w:color w:val="000000"/>
          <w:sz w:val="24"/>
          <w:szCs w:val="24"/>
        </w:rPr>
        <w:t>Rzecznik zobowiązuje się do zachowania</w:t>
      </w:r>
      <w:r w:rsidRPr="00884292">
        <w:rPr>
          <w:strike/>
          <w:color w:val="000000"/>
          <w:sz w:val="24"/>
          <w:szCs w:val="24"/>
        </w:rPr>
        <w:t xml:space="preserve"> </w:t>
      </w:r>
      <w:r w:rsidRPr="00884292">
        <w:rPr>
          <w:color w:val="000000"/>
          <w:sz w:val="24"/>
          <w:szCs w:val="24"/>
        </w:rPr>
        <w:t>w tajemnicy wszelkich informacji uzyskanych w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trakcie wykonywania swoich zadań, których dalsze udostępnienie nie jest konieczne w celu skutecznego wypełniania tych zadań lub nie jest prawnie dozwolone.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84292">
        <w:rPr>
          <w:color w:val="000000"/>
          <w:sz w:val="24"/>
          <w:szCs w:val="24"/>
        </w:rPr>
        <w:t>Rzecznik pełni swoją funkcję społecznie.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84292">
        <w:rPr>
          <w:color w:val="000000"/>
          <w:sz w:val="24"/>
          <w:szCs w:val="24"/>
        </w:rPr>
        <w:t>Nadzór nad działalnością Rzecznika sprawuje Dyrektor Wydziału Rozwoju Miasta i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Współpracy Międzynarodowej Urzędu Miasta Poznania.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84292">
        <w:rPr>
          <w:color w:val="000000"/>
          <w:sz w:val="24"/>
          <w:szCs w:val="24"/>
        </w:rPr>
        <w:t>1. Rzecznik powoływany jest przez Prezydenta Miasta Poznania w drodze konkursu przeprowadzonego przez komisję konkursową, która wyłonionego kandydata rekomenduje Prezydentowi.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2. Prezydent Miasta Poznania powołuje komisję konkursową, określa zasady jej działania oraz kryteria wyboru Rzecznika.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3. W przypadku stwierdzenia realizacji działań przez Rzecznika niezgodnie z celem utworzenia funkcji lub zachowania niegodnego funkcji Rzecznika Prezydent Miasta Poznania odwołuje Rzecznika odrębnym zarządzeniem.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84292">
        <w:rPr>
          <w:color w:val="000000"/>
          <w:sz w:val="24"/>
          <w:szCs w:val="24"/>
        </w:rPr>
        <w:t>1. Obsługę administracyjno-organizacyjną Rzecznika zapewnia Wydział Rozwoju Miasta i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Współpracy Międzynarodowej Urzędu Miasta Poznania.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2. W celu wykonywania zadań wynikających z pełnionej funkcji Rzecznikowi zapewnia się możliwość korzystania z laptopa i telefonu służbowego. Szczegóły przekazania i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korzystania z ww. sprzętów określi umowa zawarta pomiędzy Miastem Poznań a</w:t>
      </w:r>
      <w:r w:rsidR="000B181C">
        <w:rPr>
          <w:color w:val="000000"/>
          <w:sz w:val="24"/>
          <w:szCs w:val="24"/>
        </w:rPr>
        <w:t> </w:t>
      </w:r>
      <w:r w:rsidRPr="00884292">
        <w:rPr>
          <w:color w:val="000000"/>
          <w:sz w:val="24"/>
          <w:szCs w:val="24"/>
        </w:rPr>
        <w:t>Rzecznikiem.</w:t>
      </w:r>
    </w:p>
    <w:p w:rsidR="00884292" w:rsidRPr="00884292" w:rsidRDefault="00884292" w:rsidP="00884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4292">
        <w:rPr>
          <w:color w:val="000000"/>
          <w:sz w:val="24"/>
          <w:szCs w:val="24"/>
        </w:rPr>
        <w:t>3. W celu wykonywania zadań wynikających z pełnionej funkcji Rzecznikowi zapewnia się pokrycie kosztów poruszania się po Poznaniu środkami zbiorowej komunikacji miejskiej.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84292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884292" w:rsidRDefault="00884292" w:rsidP="00884292">
      <w:pPr>
        <w:keepNext/>
        <w:spacing w:line="360" w:lineRule="auto"/>
        <w:rPr>
          <w:color w:val="000000"/>
          <w:sz w:val="24"/>
        </w:rPr>
      </w:pPr>
    </w:p>
    <w:p w:rsidR="00884292" w:rsidRDefault="00884292" w:rsidP="00884292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884292">
        <w:rPr>
          <w:color w:val="000000"/>
          <w:sz w:val="24"/>
          <w:szCs w:val="24"/>
        </w:rPr>
        <w:t>Zarządzenie wchodzi w życie z dniem podpisania.</w:t>
      </w:r>
    </w:p>
    <w:p w:rsidR="00884292" w:rsidRDefault="00884292" w:rsidP="00884292">
      <w:pPr>
        <w:spacing w:line="360" w:lineRule="auto"/>
        <w:jc w:val="both"/>
        <w:rPr>
          <w:color w:val="000000"/>
          <w:sz w:val="24"/>
        </w:rPr>
      </w:pPr>
    </w:p>
    <w:p w:rsidR="00884292" w:rsidRDefault="00884292" w:rsidP="00884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84292" w:rsidRDefault="00884292" w:rsidP="00884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4292" w:rsidRPr="00884292" w:rsidRDefault="00884292" w:rsidP="00884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4292" w:rsidRPr="00884292" w:rsidSect="008842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92" w:rsidRDefault="00884292">
      <w:r>
        <w:separator/>
      </w:r>
    </w:p>
  </w:endnote>
  <w:endnote w:type="continuationSeparator" w:id="0">
    <w:p w:rsidR="00884292" w:rsidRDefault="0088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92" w:rsidRDefault="00884292">
      <w:r>
        <w:separator/>
      </w:r>
    </w:p>
  </w:footnote>
  <w:footnote w:type="continuationSeparator" w:id="0">
    <w:p w:rsidR="00884292" w:rsidRDefault="0088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2r."/>
    <w:docVar w:name="AktNr" w:val="49/2022/P"/>
    <w:docVar w:name="Sprawa" w:val="utworzenia funkcji Miejskiego Rzecznika Praw Uczniowskich."/>
  </w:docVars>
  <w:rsids>
    <w:rsidRoot w:val="00884292"/>
    <w:rsid w:val="00072485"/>
    <w:rsid w:val="000B181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429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949C1-7C82-4518-9C1B-0A19E480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813</Words>
  <Characters>5305</Characters>
  <Application>Microsoft Office Word</Application>
  <DocSecurity>0</DocSecurity>
  <Lines>147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2022-01-24T12:46:00Z</dcterms:created>
  <dcterms:modified xsi:type="dcterms:W3CDTF">2022-01-24T12:46:00Z</dcterms:modified>
</cp:coreProperties>
</file>