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326F">
              <w:rPr>
                <w:b/>
              </w:rPr>
              <w:fldChar w:fldCharType="separate"/>
            </w:r>
            <w:r w:rsidR="0056326F">
              <w:rPr>
                <w:b/>
              </w:rPr>
              <w:t>rozstrzygnięcia otwartego konkursu ofert nr 32/2022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326F" w:rsidRDefault="00FA63B5" w:rsidP="0056326F">
      <w:pPr>
        <w:spacing w:line="360" w:lineRule="auto"/>
        <w:jc w:val="both"/>
      </w:pPr>
      <w:bookmarkStart w:id="2" w:name="z1"/>
      <w:bookmarkEnd w:id="2"/>
    </w:p>
    <w:p w:rsidR="0056326F" w:rsidRPr="0056326F" w:rsidRDefault="0056326F" w:rsidP="005632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56326F" w:rsidRPr="0056326F" w:rsidRDefault="0056326F" w:rsidP="005632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Dnia 11 stycznia 2022 roku został ogłoszony otwarty konkurs ofert nr 32/2022 na realizację zadań publicznych w obszarze działalności na rzecz rodziny, macierzyństwa, rodzicielstwa, upowszechniania i ochrony praw dziecka.</w:t>
      </w:r>
    </w:p>
    <w:p w:rsidR="0056326F" w:rsidRPr="0056326F" w:rsidRDefault="0056326F" w:rsidP="005632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Komisja Konkursowa, powołana przez Prezydenta Miasta Poznania zarządzeniem Nr 79/2022/P z dnia 3 lutego 2022 roku, zaopiniowała oferty na realizację zadań publicznych pn. „Poradnictwo dla rodzin, w tym w szczególności dla rodzin wielodzietnych” oraz „Wsparcie rodziców samodzielnie wychowujących dzieci”.</w:t>
      </w:r>
    </w:p>
    <w:p w:rsidR="0056326F" w:rsidRPr="0056326F" w:rsidRDefault="0056326F" w:rsidP="005632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Na powyższy konkurs wpłynęło łącznie 7 ofert. Wszystkie oferty przeszły pozytywnie ocenę formalną. Zadecydowano o przyznaniu dofinansowania podmiotom na łączną kwotę 80 000,00 zł na rok 2022.</w:t>
      </w:r>
    </w:p>
    <w:p w:rsidR="0056326F" w:rsidRPr="0056326F" w:rsidRDefault="0056326F" w:rsidP="005632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W załączniku nr 1 wskazano podmioty, które uzyskały dofinansowanie na ww. zadania publiczne.</w:t>
      </w:r>
    </w:p>
    <w:p w:rsidR="0056326F" w:rsidRPr="0056326F" w:rsidRDefault="0056326F" w:rsidP="005632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6326F">
        <w:rPr>
          <w:color w:val="000000"/>
        </w:rPr>
        <w:t>W załączniku nr 2 wskazano podmioty, które nie otrzymały dotacji.</w:t>
      </w:r>
    </w:p>
    <w:p w:rsidR="0056326F" w:rsidRDefault="0056326F" w:rsidP="0056326F">
      <w:pPr>
        <w:spacing w:line="360" w:lineRule="auto"/>
        <w:jc w:val="both"/>
        <w:rPr>
          <w:color w:val="000000"/>
        </w:rPr>
      </w:pPr>
      <w:r w:rsidRPr="0056326F">
        <w:rPr>
          <w:color w:val="000000"/>
        </w:rPr>
        <w:t>W świetle powyższego wydanie zarządzenia jest w pełni uzasadnione.</w:t>
      </w:r>
    </w:p>
    <w:p w:rsidR="0056326F" w:rsidRDefault="0056326F" w:rsidP="0056326F">
      <w:pPr>
        <w:spacing w:line="360" w:lineRule="auto"/>
        <w:jc w:val="both"/>
      </w:pPr>
    </w:p>
    <w:p w:rsidR="0056326F" w:rsidRDefault="0056326F" w:rsidP="0056326F">
      <w:pPr>
        <w:keepNext/>
        <w:spacing w:line="360" w:lineRule="auto"/>
        <w:jc w:val="center"/>
      </w:pPr>
      <w:r>
        <w:t>DYREKTOR WYDZIAŁU</w:t>
      </w:r>
    </w:p>
    <w:p w:rsidR="0056326F" w:rsidRPr="0056326F" w:rsidRDefault="0056326F" w:rsidP="0056326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6326F" w:rsidRPr="0056326F" w:rsidSect="005632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6F" w:rsidRDefault="0056326F">
      <w:r>
        <w:separator/>
      </w:r>
    </w:p>
  </w:endnote>
  <w:endnote w:type="continuationSeparator" w:id="0">
    <w:p w:rsidR="0056326F" w:rsidRDefault="0056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6F" w:rsidRDefault="0056326F">
      <w:r>
        <w:separator/>
      </w:r>
    </w:p>
  </w:footnote>
  <w:footnote w:type="continuationSeparator" w:id="0">
    <w:p w:rsidR="0056326F" w:rsidRDefault="00563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2 na powierzenie realizacji zadań Miasta Poznania w obszarze „Działalność na rzecz rodziny, macierzyństwa, rodzicielstwa, upowszechniania i ochrony praw dziecka” w 2022 r."/>
  </w:docVars>
  <w:rsids>
    <w:rsidRoot w:val="0056326F"/>
    <w:rsid w:val="000607A3"/>
    <w:rsid w:val="001B1D53"/>
    <w:rsid w:val="0022095A"/>
    <w:rsid w:val="002946C5"/>
    <w:rsid w:val="002C29F3"/>
    <w:rsid w:val="0056326F"/>
    <w:rsid w:val="00796326"/>
    <w:rsid w:val="00A87E1B"/>
    <w:rsid w:val="00AA04BE"/>
    <w:rsid w:val="00BB1A14"/>
    <w:rsid w:val="00BF4D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1450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2022-02-18T09:39:00Z</dcterms:created>
  <dcterms:modified xsi:type="dcterms:W3CDTF">2022-02-18T09:39:00Z</dcterms:modified>
</cp:coreProperties>
</file>