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02"/>
        <w:gridCol w:w="7686"/>
      </w:tblGrid>
      <w:tr w:rsidR="00FA63B5">
        <w:tc>
          <w:tcPr>
            <w:tcW w:w="1368" w:type="dxa"/>
          </w:tcPr>
          <w:p w:rsidR="00FA63B5" w:rsidRDefault="00AC4582" w:rsidP="001B1D53">
            <w:pPr>
              <w:tabs>
                <w:tab w:val="left" w:leader="dot" w:pos="8505"/>
              </w:tabs>
              <w:spacing w:line="360" w:lineRule="auto"/>
            </w:pPr>
            <w:r w:rsidRPr="00AC4582">
              <w:t>zmieniające</w:t>
            </w:r>
            <w:r w:rsidR="00B35496">
              <w:t>go</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78242F">
              <w:rPr>
                <w:b/>
              </w:rPr>
              <w:fldChar w:fldCharType="separate"/>
            </w:r>
            <w:r w:rsidR="0078242F">
              <w:rPr>
                <w:b/>
              </w:rPr>
              <w:t>zarządzenie w sprawie ustalenia rocznych list socjalnej i mieszkaniowej na 2021 rok.</w:t>
            </w:r>
            <w:r>
              <w:rPr>
                <w:b/>
              </w:rPr>
              <w:fldChar w:fldCharType="end"/>
            </w:r>
          </w:p>
        </w:tc>
      </w:tr>
    </w:tbl>
    <w:p w:rsidR="00FA63B5" w:rsidRPr="0078242F" w:rsidRDefault="00FA63B5" w:rsidP="0078242F">
      <w:pPr>
        <w:spacing w:line="360" w:lineRule="auto"/>
        <w:jc w:val="both"/>
      </w:pPr>
      <w:bookmarkStart w:id="2" w:name="z1"/>
      <w:bookmarkEnd w:id="2"/>
    </w:p>
    <w:p w:rsidR="0078242F" w:rsidRPr="0078242F" w:rsidRDefault="0078242F" w:rsidP="0078242F">
      <w:pPr>
        <w:autoSpaceDE w:val="0"/>
        <w:autoSpaceDN w:val="0"/>
        <w:adjustRightInd w:val="0"/>
        <w:spacing w:line="360" w:lineRule="auto"/>
        <w:jc w:val="both"/>
        <w:rPr>
          <w:color w:val="000000"/>
        </w:rPr>
      </w:pPr>
      <w:r w:rsidRPr="0078242F">
        <w:rPr>
          <w:color w:val="000000"/>
        </w:rPr>
        <w:t>Zarządzeniem Nr 390/2021/P z dnia 28 kwietnia 2021 r. ustalone zostały roczne listy socjalna i mieszkaniowa na 2021 r. Lista została dotąd zaktualizowana dwa razy – zarządzeniem Nr 641/2021/P z dnia 4 sierpnia 2021 r. i zarządzeniem Nr 860/2021/P z dnia 15 listopada 2021 r.</w:t>
      </w:r>
    </w:p>
    <w:p w:rsidR="0078242F" w:rsidRPr="0078242F" w:rsidRDefault="0078242F" w:rsidP="0078242F">
      <w:pPr>
        <w:autoSpaceDE w:val="0"/>
        <w:autoSpaceDN w:val="0"/>
        <w:adjustRightInd w:val="0"/>
        <w:spacing w:line="360" w:lineRule="auto"/>
        <w:jc w:val="both"/>
        <w:rPr>
          <w:color w:val="000000"/>
        </w:rPr>
      </w:pPr>
      <w:r w:rsidRPr="0078242F">
        <w:rPr>
          <w:color w:val="000000"/>
        </w:rPr>
        <w:t>Zgodnie z § 12 ust. 5 uchwały Nr XIX/322/VIII/2019 Rady Miasta Poznania z dnia 19 listopada 2019 r. w sprawie zasad wynajmowania lokali wchodzących w skład mieszkaniowego zasobu Miasta Poznania (Dz. Urz. Woj. Wlkp. z 2019 r. poz. 10122 ze zmianami – dalej: uchwała) na listach mogą znajdować się m.in. osoby, które złożyły wnioski od 1 stycznia do 31 grudnia roku, na który tworzone są listy. Zatem, po rozpatrzeniu wniosków złożonych przez kolejnych wnioskodawców, wyłonione zostały następne osoby spełniające kryteria wymagane do objęcia listami, tj. będące członkami wspólnoty samorządowej Miasta Poznania, osiągające dochód, którego wysokość uzasadnia oddanie im w najem lokalu komunalnego, oraz którym przyznano co najmniej 20 punktów. Osoby te zostały dopisane do list w kolejności ustalonej według liczby uzyskanych przez nie punktów. W załączniku nr 1 dopisano 16 osób. W załączniku nr 2 dopisano dodatkowo 19 osób, z</w:t>
      </w:r>
      <w:r w:rsidR="00BB73D4">
        <w:rPr>
          <w:color w:val="000000"/>
        </w:rPr>
        <w:t> </w:t>
      </w:r>
      <w:r w:rsidRPr="0078242F">
        <w:rPr>
          <w:color w:val="000000"/>
        </w:rPr>
        <w:t>czego cztery spośród nich uzyskały minimalną wymaganą liczbę punktów po pozytywnym rozpatrzeniu przez Komisję ds. Opiniowania List złożonego przez nie odwołania. Przy nazwiskach osób dopisanych do list niniejszym zarządzeniem umieszczono status „dopisano”.</w:t>
      </w:r>
    </w:p>
    <w:p w:rsidR="0078242F" w:rsidRPr="0078242F" w:rsidRDefault="0078242F" w:rsidP="0078242F">
      <w:pPr>
        <w:autoSpaceDE w:val="0"/>
        <w:autoSpaceDN w:val="0"/>
        <w:adjustRightInd w:val="0"/>
        <w:spacing w:line="360" w:lineRule="auto"/>
        <w:jc w:val="both"/>
        <w:rPr>
          <w:color w:val="000000"/>
        </w:rPr>
      </w:pPr>
      <w:r w:rsidRPr="0078242F">
        <w:rPr>
          <w:color w:val="000000"/>
        </w:rPr>
        <w:t>Zmienione niniejszym zarządzeniem listy na 2021 rok nie są ostateczne. Listy będą nadal aktualizowane m.in. poprzez dopisanie kolejnych osób spełniających wymagane kryteria –</w:t>
      </w:r>
      <w:r w:rsidR="00BB73D4">
        <w:rPr>
          <w:color w:val="000000"/>
        </w:rPr>
        <w:t> </w:t>
      </w:r>
      <w:r w:rsidRPr="0078242F">
        <w:rPr>
          <w:color w:val="000000"/>
        </w:rPr>
        <w:t>stosownie do napływu kolejnych wniosków i w zależności od sposobu ich rozpatrzenia. Zmieniać się zatem będzie pozycja wnioskodawców na listach, która wynika z liczby uzyskanych przez nich punktów. Ostateczne ustalenie miejsca wnioskodawców na listach nastąpi po rozpatrzeniu wszystkich wniosków złożonych w 2021 r.</w:t>
      </w:r>
    </w:p>
    <w:p w:rsidR="0078242F" w:rsidRPr="0078242F" w:rsidRDefault="0078242F" w:rsidP="0078242F">
      <w:pPr>
        <w:autoSpaceDE w:val="0"/>
        <w:autoSpaceDN w:val="0"/>
        <w:adjustRightInd w:val="0"/>
        <w:spacing w:line="360" w:lineRule="auto"/>
        <w:jc w:val="both"/>
        <w:rPr>
          <w:color w:val="000000"/>
        </w:rPr>
      </w:pPr>
      <w:r w:rsidRPr="0078242F">
        <w:rPr>
          <w:color w:val="000000"/>
        </w:rPr>
        <w:lastRenderedPageBreak/>
        <w:t xml:space="preserve">W załączniku nr 3 wskazano osoby, które zostały skreślone z listy socjalnej lub mieszkaniowej w następstwie zaistnienia, od czasu poprzedniej aktualizacji listy, przesłanek wskazanych w § 13 ust. 2 uchwały. Jedenaście osób odmówiło przyjęcia przedstawionych im dwóch ofert zawarcia umowy najmu lokalu z mieszkaniowego zasobu Miasta Poznania, natomiast jedna osoba nie spełniła obowiązującego kryterium dochodowego uprawniającego do zawarcia umowy najmu lokalu komunalnego. Skreślenia, zgodnie z wymogiem uchwały, zostały uprzednio pozytywnie zaopiniowane przez Komisję ds. Opiniowania List. </w:t>
      </w:r>
    </w:p>
    <w:p w:rsidR="0078242F" w:rsidRDefault="0078242F" w:rsidP="0078242F">
      <w:pPr>
        <w:spacing w:line="360" w:lineRule="auto"/>
        <w:jc w:val="both"/>
        <w:rPr>
          <w:color w:val="000000"/>
        </w:rPr>
      </w:pPr>
      <w:r w:rsidRPr="0078242F">
        <w:rPr>
          <w:color w:val="000000"/>
        </w:rPr>
        <w:t>Utrata uprawnień do zawarcia umowy najmu lokalu z mieszkaniowego zasobu gminy przez osoby skreślone z list została odnotowana przy ich nazwiskach w załącznikach nr 1 i 2 (status „skreślenie”). Na listach zaznaczono również osoby, których uprawnienie zostało już zrealizowane poprzez zawarcie umowy najmu lokalu z zasobu komunalnego (status „zrealizowano”) oraz osoby, których uprawnienie wygasło w wyniku zgonu, rezygnacji lub zaspokojenia potrzeb mieszkaniowych w innym trybie (status „wygaśnięcie”). Powyższe pozwoliło na przedstawienie aktualnego stanu realizacji list socjalnej i mieszkaniowej.</w:t>
      </w:r>
    </w:p>
    <w:p w:rsidR="0078242F" w:rsidRDefault="0078242F" w:rsidP="0078242F">
      <w:pPr>
        <w:spacing w:line="360" w:lineRule="auto"/>
        <w:jc w:val="both"/>
      </w:pPr>
    </w:p>
    <w:p w:rsidR="0078242F" w:rsidRDefault="0078242F" w:rsidP="0078242F">
      <w:pPr>
        <w:keepNext/>
        <w:spacing w:line="360" w:lineRule="auto"/>
        <w:jc w:val="center"/>
      </w:pPr>
      <w:r>
        <w:t>DYREKTOR</w:t>
      </w:r>
    </w:p>
    <w:p w:rsidR="0078242F" w:rsidRDefault="0078242F" w:rsidP="0078242F">
      <w:pPr>
        <w:keepNext/>
        <w:spacing w:line="360" w:lineRule="auto"/>
        <w:jc w:val="center"/>
      </w:pPr>
      <w:r>
        <w:t>BIURA SPRAW LOKALOWYCH</w:t>
      </w:r>
    </w:p>
    <w:p w:rsidR="0078242F" w:rsidRPr="0078242F" w:rsidRDefault="0078242F" w:rsidP="0078242F">
      <w:pPr>
        <w:keepNext/>
        <w:spacing w:line="360" w:lineRule="auto"/>
        <w:jc w:val="center"/>
      </w:pPr>
      <w:r>
        <w:t xml:space="preserve">(-) Renata </w:t>
      </w:r>
      <w:proofErr w:type="spellStart"/>
      <w:r>
        <w:t>Murczak</w:t>
      </w:r>
      <w:proofErr w:type="spellEnd"/>
    </w:p>
    <w:sectPr w:rsidR="0078242F" w:rsidRPr="0078242F" w:rsidSect="0078242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42F" w:rsidRDefault="0078242F">
      <w:r>
        <w:separator/>
      </w:r>
    </w:p>
  </w:endnote>
  <w:endnote w:type="continuationSeparator" w:id="0">
    <w:p w:rsidR="0078242F" w:rsidRDefault="00782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42F" w:rsidRDefault="0078242F">
      <w:r>
        <w:separator/>
      </w:r>
    </w:p>
  </w:footnote>
  <w:footnote w:type="continuationSeparator" w:id="0">
    <w:p w:rsidR="0078242F" w:rsidRDefault="007824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rządzenie w sprawie ustalenia rocznych list socjalnej i mieszkaniowej na 2021 rok."/>
  </w:docVars>
  <w:rsids>
    <w:rsidRoot w:val="0078242F"/>
    <w:rsid w:val="000607A3"/>
    <w:rsid w:val="00191992"/>
    <w:rsid w:val="001B1D53"/>
    <w:rsid w:val="002946C5"/>
    <w:rsid w:val="002C29F3"/>
    <w:rsid w:val="0078242F"/>
    <w:rsid w:val="008C68E6"/>
    <w:rsid w:val="00AA04BE"/>
    <w:rsid w:val="00AC4582"/>
    <w:rsid w:val="00B35496"/>
    <w:rsid w:val="00B76696"/>
    <w:rsid w:val="00BB73D4"/>
    <w:rsid w:val="00CD2456"/>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B7669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_zmian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Uzasadnienie_PZPM_zmiana</Template>
  <TotalTime>0</TotalTime>
  <Pages>2</Pages>
  <Words>468</Words>
  <Characters>2932</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2022-03-03T11:18:00Z</dcterms:created>
  <dcterms:modified xsi:type="dcterms:W3CDTF">2022-03-03T11:18:00Z</dcterms:modified>
</cp:coreProperties>
</file>