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4092">
              <w:rPr>
                <w:b/>
              </w:rPr>
              <w:fldChar w:fldCharType="separate"/>
            </w:r>
            <w:r w:rsidR="004A4092">
              <w:rPr>
                <w:b/>
              </w:rPr>
              <w:t xml:space="preserve">zarządzenie w sprawie powołania członków Zespołu Interdyscyplinarnego do spraw przeciwdziałania przemocy w rodzinie.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4092" w:rsidRDefault="00FA63B5" w:rsidP="004A4092">
      <w:pPr>
        <w:spacing w:line="360" w:lineRule="auto"/>
        <w:jc w:val="both"/>
      </w:pPr>
      <w:bookmarkStart w:id="2" w:name="z1"/>
      <w:bookmarkEnd w:id="2"/>
    </w:p>
    <w:p w:rsidR="004A4092" w:rsidRPr="004A4092" w:rsidRDefault="004A4092" w:rsidP="004A40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092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 (Dz. Urz. Woj. Wlkp. z 2017 r. poz. 8402). Zgodnie z pkt 1 (części I i II) załącznika cytowanej uchwały członków zespołu interdyscyplinarnego do spraw przeciwdziałania przemocy w rodzinie powołuje Prezydent Miasta Poznania w drodze zarządzenia na trzyletnią kadencję. Czwarta kadencja Zespołu Interdyscyplinarnego powołana została zarządzeniem 174/2021/P Prezydenta Miasta Poznania z dnia 1 marca 2021 r.  Przygotowane zarządzenie wprowadza zmiany personalne w składzie tego Zespołu, które polegają na odwołaniu członków ze składu Zespołu, jak i powołaniu nowych członków. Ponadto wprowadzono zmiany w stanowiskach pracy pracowników Miejskiego Ośrodka Pomocy Rodzinie w Poznaniu w związku z reorganizacją struktur  ośrodka – utworzono Specjalistyczny Zespół ds. Przeciwdziałania Przemocy.</w:t>
      </w:r>
    </w:p>
    <w:p w:rsidR="004A4092" w:rsidRDefault="004A4092" w:rsidP="004A4092">
      <w:pPr>
        <w:spacing w:line="360" w:lineRule="auto"/>
        <w:jc w:val="both"/>
        <w:rPr>
          <w:color w:val="000000"/>
        </w:rPr>
      </w:pPr>
      <w:r w:rsidRPr="004A4092">
        <w:rPr>
          <w:color w:val="000000"/>
        </w:rPr>
        <w:t>W świetle powyższego przyjęcie niniejszego zarządzenia jest w pełni zasadne.</w:t>
      </w:r>
    </w:p>
    <w:p w:rsidR="004A4092" w:rsidRDefault="004A4092" w:rsidP="004A4092">
      <w:pPr>
        <w:spacing w:line="360" w:lineRule="auto"/>
        <w:jc w:val="both"/>
      </w:pPr>
    </w:p>
    <w:p w:rsidR="004A4092" w:rsidRDefault="004A4092" w:rsidP="004A4092">
      <w:pPr>
        <w:keepNext/>
        <w:spacing w:line="360" w:lineRule="auto"/>
        <w:jc w:val="center"/>
      </w:pPr>
      <w:r>
        <w:t>Dyrektor</w:t>
      </w:r>
    </w:p>
    <w:p w:rsidR="004A4092" w:rsidRDefault="004A4092" w:rsidP="004A4092">
      <w:pPr>
        <w:keepNext/>
        <w:spacing w:line="360" w:lineRule="auto"/>
        <w:jc w:val="center"/>
      </w:pPr>
      <w:r>
        <w:t>Miejskiego Ośrodka Pomocy Rodzinie</w:t>
      </w:r>
    </w:p>
    <w:p w:rsidR="004A4092" w:rsidRDefault="004A4092" w:rsidP="004A4092">
      <w:pPr>
        <w:keepNext/>
        <w:spacing w:line="360" w:lineRule="auto"/>
        <w:jc w:val="center"/>
      </w:pPr>
      <w:r>
        <w:t>w Poznaniu</w:t>
      </w:r>
    </w:p>
    <w:p w:rsidR="004A4092" w:rsidRPr="004A4092" w:rsidRDefault="004A4092" w:rsidP="004A4092">
      <w:pPr>
        <w:keepNext/>
        <w:spacing w:line="360" w:lineRule="auto"/>
        <w:jc w:val="center"/>
      </w:pPr>
      <w:r>
        <w:t>(-) Anna Krakowska</w:t>
      </w:r>
    </w:p>
    <w:sectPr w:rsidR="004A4092" w:rsidRPr="004A4092" w:rsidSect="004A40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92" w:rsidRDefault="004A4092">
      <w:r>
        <w:separator/>
      </w:r>
    </w:p>
  </w:endnote>
  <w:endnote w:type="continuationSeparator" w:id="0">
    <w:p w:rsidR="004A4092" w:rsidRDefault="004A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92" w:rsidRDefault="004A4092">
      <w:r>
        <w:separator/>
      </w:r>
    </w:p>
  </w:footnote>
  <w:footnote w:type="continuationSeparator" w:id="0">
    <w:p w:rsidR="004A4092" w:rsidRDefault="004A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 "/>
  </w:docVars>
  <w:rsids>
    <w:rsidRoot w:val="004A4092"/>
    <w:rsid w:val="000607A3"/>
    <w:rsid w:val="00191992"/>
    <w:rsid w:val="001B1D53"/>
    <w:rsid w:val="002946C5"/>
    <w:rsid w:val="002C29F3"/>
    <w:rsid w:val="004A4092"/>
    <w:rsid w:val="0073551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7017-6B39-4133-AC2B-4D84059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201</Words>
  <Characters>1369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2022-04-04T08:29:00Z</dcterms:created>
  <dcterms:modified xsi:type="dcterms:W3CDTF">2022-04-04T08:29:00Z</dcterms:modified>
</cp:coreProperties>
</file>