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25979">
          <w:t>321/2022/P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25979">
        <w:rPr>
          <w:b/>
          <w:sz w:val="28"/>
        </w:rPr>
        <w:fldChar w:fldCharType="separate"/>
      </w:r>
      <w:r w:rsidR="00025979">
        <w:rPr>
          <w:b/>
          <w:sz w:val="28"/>
        </w:rPr>
        <w:t>21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25979">
              <w:rPr>
                <w:b/>
                <w:sz w:val="24"/>
                <w:szCs w:val="24"/>
              </w:rPr>
              <w:fldChar w:fldCharType="separate"/>
            </w:r>
            <w:r w:rsidR="00025979">
              <w:rPr>
                <w:b/>
                <w:sz w:val="24"/>
                <w:szCs w:val="24"/>
              </w:rPr>
              <w:t>wprowadzenia wzoru wniosku o najem lokalu w programie „Mieszkanie dla Seniora” z zasobu Poznańskiego Towarzystwa Budownictwa Społecznego Sp. z o.o. z partycypacją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25979" w:rsidP="0002597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25979">
        <w:rPr>
          <w:color w:val="000000"/>
          <w:sz w:val="24"/>
        </w:rPr>
        <w:t xml:space="preserve">Na podstawie </w:t>
      </w:r>
      <w:r w:rsidRPr="00025979">
        <w:rPr>
          <w:color w:val="000000"/>
          <w:sz w:val="24"/>
          <w:szCs w:val="24"/>
        </w:rPr>
        <w:t>art. 30 ust. 1 ustawy z dnia 8 marca 1990 r. o samorządzie gminnym (t.j. Dz. U. z 2022 r. poz. 559 ze zm.)</w:t>
      </w:r>
      <w:r w:rsidRPr="00025979">
        <w:rPr>
          <w:color w:val="000000"/>
          <w:sz w:val="24"/>
        </w:rPr>
        <w:t xml:space="preserve"> zarządza się, co następuje:</w:t>
      </w:r>
    </w:p>
    <w:p w:rsidR="00025979" w:rsidRDefault="00025979" w:rsidP="00025979">
      <w:pPr>
        <w:spacing w:line="360" w:lineRule="auto"/>
        <w:jc w:val="both"/>
        <w:rPr>
          <w:sz w:val="24"/>
        </w:rPr>
      </w:pPr>
    </w:p>
    <w:p w:rsidR="00025979" w:rsidRDefault="00025979" w:rsidP="000259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25979" w:rsidRDefault="00025979" w:rsidP="00025979">
      <w:pPr>
        <w:keepNext/>
        <w:spacing w:line="360" w:lineRule="auto"/>
        <w:rPr>
          <w:color w:val="000000"/>
          <w:sz w:val="24"/>
        </w:rPr>
      </w:pPr>
    </w:p>
    <w:p w:rsidR="00025979" w:rsidRDefault="00025979" w:rsidP="00025979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025979">
        <w:rPr>
          <w:color w:val="000000"/>
          <w:sz w:val="24"/>
        </w:rPr>
        <w:t xml:space="preserve">Wprowadza się wzór wniosku o najem lokalu w programie </w:t>
      </w:r>
      <w:r w:rsidRPr="00025979">
        <w:rPr>
          <w:color w:val="000000"/>
          <w:sz w:val="24"/>
          <w:szCs w:val="22"/>
        </w:rPr>
        <w:t>„</w:t>
      </w:r>
      <w:r w:rsidRPr="00025979">
        <w:rPr>
          <w:color w:val="000000"/>
          <w:sz w:val="24"/>
        </w:rPr>
        <w:t>Mieszkanie dla Seniora</w:t>
      </w:r>
      <w:r w:rsidRPr="00025979">
        <w:rPr>
          <w:color w:val="000000"/>
          <w:sz w:val="24"/>
          <w:szCs w:val="22"/>
        </w:rPr>
        <w:t>”</w:t>
      </w:r>
      <w:r w:rsidRPr="00025979">
        <w:rPr>
          <w:color w:val="000000"/>
          <w:sz w:val="24"/>
        </w:rPr>
        <w:t xml:space="preserve"> z</w:t>
      </w:r>
      <w:r w:rsidR="007E0A00">
        <w:rPr>
          <w:color w:val="000000"/>
          <w:sz w:val="24"/>
        </w:rPr>
        <w:t> </w:t>
      </w:r>
      <w:r w:rsidRPr="00025979">
        <w:rPr>
          <w:color w:val="000000"/>
          <w:sz w:val="24"/>
        </w:rPr>
        <w:t>zasobu Poznańskiego Towarzystwa Budownictwa Społecznego Sp. z o.o. z partycypacją Miasta Poznania, stanowiący załącznik do zarządzenia.</w:t>
      </w:r>
    </w:p>
    <w:p w:rsidR="00025979" w:rsidRDefault="00025979" w:rsidP="00025979">
      <w:pPr>
        <w:spacing w:line="360" w:lineRule="auto"/>
        <w:jc w:val="both"/>
        <w:rPr>
          <w:color w:val="000000"/>
          <w:sz w:val="24"/>
        </w:rPr>
      </w:pPr>
    </w:p>
    <w:p w:rsidR="00025979" w:rsidRDefault="00025979" w:rsidP="000259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25979" w:rsidRDefault="00025979" w:rsidP="00025979">
      <w:pPr>
        <w:keepNext/>
        <w:spacing w:line="360" w:lineRule="auto"/>
        <w:rPr>
          <w:color w:val="000000"/>
          <w:sz w:val="24"/>
        </w:rPr>
      </w:pPr>
    </w:p>
    <w:p w:rsidR="00025979" w:rsidRDefault="00025979" w:rsidP="00025979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025979">
        <w:rPr>
          <w:color w:val="000000"/>
          <w:sz w:val="24"/>
        </w:rPr>
        <w:t>Wykonanie zarządzenia powierza się Dyrektorowi Biura Spraw Lokalowych.</w:t>
      </w:r>
    </w:p>
    <w:p w:rsidR="00025979" w:rsidRDefault="00025979" w:rsidP="00025979">
      <w:pPr>
        <w:spacing w:line="360" w:lineRule="auto"/>
        <w:jc w:val="both"/>
        <w:rPr>
          <w:color w:val="000000"/>
          <w:sz w:val="24"/>
        </w:rPr>
      </w:pPr>
    </w:p>
    <w:p w:rsidR="00025979" w:rsidRDefault="00025979" w:rsidP="000259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25979" w:rsidRDefault="00025979" w:rsidP="00025979">
      <w:pPr>
        <w:keepNext/>
        <w:spacing w:line="360" w:lineRule="auto"/>
        <w:rPr>
          <w:color w:val="000000"/>
          <w:sz w:val="24"/>
        </w:rPr>
      </w:pPr>
    </w:p>
    <w:p w:rsidR="00025979" w:rsidRDefault="00025979" w:rsidP="0002597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25979">
        <w:rPr>
          <w:color w:val="000000"/>
          <w:sz w:val="24"/>
          <w:szCs w:val="24"/>
        </w:rPr>
        <w:t>Zarządzenie wchodzi w życie z dniem podpisania.</w:t>
      </w:r>
    </w:p>
    <w:p w:rsidR="00025979" w:rsidRDefault="00025979" w:rsidP="00025979">
      <w:pPr>
        <w:spacing w:line="360" w:lineRule="auto"/>
        <w:jc w:val="both"/>
        <w:rPr>
          <w:color w:val="000000"/>
          <w:sz w:val="24"/>
        </w:rPr>
      </w:pPr>
    </w:p>
    <w:p w:rsidR="00025979" w:rsidRDefault="00025979" w:rsidP="000259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25979" w:rsidRDefault="00025979" w:rsidP="000259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25979" w:rsidRPr="00025979" w:rsidRDefault="00025979" w:rsidP="000259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25979" w:rsidRPr="00025979" w:rsidSect="0002597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979" w:rsidRDefault="00025979">
      <w:r>
        <w:separator/>
      </w:r>
    </w:p>
  </w:endnote>
  <w:endnote w:type="continuationSeparator" w:id="0">
    <w:p w:rsidR="00025979" w:rsidRDefault="0002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979" w:rsidRDefault="00025979">
      <w:r>
        <w:separator/>
      </w:r>
    </w:p>
  </w:footnote>
  <w:footnote w:type="continuationSeparator" w:id="0">
    <w:p w:rsidR="00025979" w:rsidRDefault="00025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kwietnia 2022r."/>
    <w:docVar w:name="AktNr" w:val="321/2022/P"/>
    <w:docVar w:name="Sprawa" w:val="wprowadzenia wzoru wniosku o najem lokalu w programie „Mieszkanie dla Seniora” z zasobu Poznańskiego Towarzystwa Budownictwa Społecznego Sp. z o.o. z partycypacją Miasta Poznania."/>
  </w:docVars>
  <w:rsids>
    <w:rsidRoot w:val="00025979"/>
    <w:rsid w:val="0002597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0A00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DE484-401A-4325-B03F-58AA0F7F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148</Words>
  <Characters>823</Characters>
  <Application>Microsoft Office Word</Application>
  <DocSecurity>0</DocSecurity>
  <Lines>37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2022-04-22T11:30:00Z</dcterms:created>
  <dcterms:modified xsi:type="dcterms:W3CDTF">2022-04-22T11:30:00Z</dcterms:modified>
</cp:coreProperties>
</file>