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918A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18AD">
              <w:rPr>
                <w:b/>
              </w:rPr>
              <w:fldChar w:fldCharType="separate"/>
            </w:r>
            <w:r w:rsidR="00B918AD">
              <w:rPr>
                <w:b/>
              </w:rPr>
              <w:t xml:space="preserve">nadania Regulaminu organizacyjnego Ośrodkowi dla Bezdomnych Nr 1 w 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18AD" w:rsidRDefault="00FA63B5" w:rsidP="00B918AD">
      <w:pPr>
        <w:spacing w:line="360" w:lineRule="auto"/>
        <w:jc w:val="both"/>
      </w:pPr>
      <w:bookmarkStart w:id="2" w:name="z1"/>
      <w:bookmarkEnd w:id="2"/>
    </w:p>
    <w:p w:rsidR="00B918AD" w:rsidRPr="00B918AD" w:rsidRDefault="00B918AD" w:rsidP="00B91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8AD">
        <w:rPr>
          <w:color w:val="000000"/>
        </w:rPr>
        <w:t>Ośrodek dla Bezdomnych Nr 1 w Poznaniu jest miejską jednostką organizacyjną. Jest on ośrodkiem wsparcia w rozumieniu przepisów ustawy z dnia 12 marca 2004 r. o pomocy społecznej.</w:t>
      </w:r>
    </w:p>
    <w:p w:rsidR="00B918AD" w:rsidRPr="00B918AD" w:rsidRDefault="00B918AD" w:rsidP="00B91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918AD" w:rsidRPr="00B918AD" w:rsidRDefault="00B918AD" w:rsidP="00B91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8AD">
        <w:rPr>
          <w:color w:val="000000"/>
        </w:rPr>
        <w:t>Celem działalności Ośrodka jest zapewnienie kompleksowej pomocy bezdomnym mężczyznom w przezwyciężaniu ich trudnej sytuacji, umożliwienie im pobytu w warunkach odpowiadających godności człowieka, sprzyjających społecznej reintegracji i</w:t>
      </w:r>
      <w:r w:rsidR="00EA0827">
        <w:rPr>
          <w:color w:val="000000"/>
        </w:rPr>
        <w:t> </w:t>
      </w:r>
      <w:r w:rsidRPr="00B918AD">
        <w:rPr>
          <w:color w:val="000000"/>
        </w:rPr>
        <w:t>usamodzielnieniu.</w:t>
      </w:r>
    </w:p>
    <w:p w:rsidR="00B918AD" w:rsidRPr="00B918AD" w:rsidRDefault="00B918AD" w:rsidP="00B91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918AD" w:rsidRPr="00B918AD" w:rsidRDefault="00B918AD" w:rsidP="00B91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8AD">
        <w:rPr>
          <w:color w:val="000000"/>
        </w:rPr>
        <w:t xml:space="preserve">Szczegółowe zadania i organizację Ośrodka oraz specyfikę i zakres zapewnianej pomocy określa regulamin organizacyjny. Wprowadzenie nowego regulaminu organizacyjnego ma na celu dostosowanie dokumentu do obowiązującego stanu prawnego, obecnej struktury organizacyjnej i zakresu realizowanych zadań. </w:t>
      </w:r>
    </w:p>
    <w:p w:rsidR="00B918AD" w:rsidRPr="00B918AD" w:rsidRDefault="00B918AD" w:rsidP="00B91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918AD" w:rsidRDefault="00B918AD" w:rsidP="00B918AD">
      <w:pPr>
        <w:spacing w:line="360" w:lineRule="auto"/>
        <w:jc w:val="both"/>
        <w:rPr>
          <w:color w:val="000000"/>
        </w:rPr>
      </w:pPr>
      <w:r w:rsidRPr="00B918AD">
        <w:rPr>
          <w:color w:val="000000"/>
        </w:rPr>
        <w:t>W związku z powyższym wydanie zarządzenia jest w pełni zasadne.</w:t>
      </w:r>
    </w:p>
    <w:p w:rsidR="00B918AD" w:rsidRDefault="00B918AD" w:rsidP="00B918AD">
      <w:pPr>
        <w:spacing w:line="360" w:lineRule="auto"/>
        <w:jc w:val="both"/>
      </w:pPr>
    </w:p>
    <w:p w:rsidR="00B918AD" w:rsidRDefault="00B918AD" w:rsidP="00B918AD">
      <w:pPr>
        <w:keepNext/>
        <w:spacing w:line="360" w:lineRule="auto"/>
        <w:jc w:val="center"/>
      </w:pPr>
      <w:r>
        <w:t>DYREKTORKA WYDZIAŁU</w:t>
      </w:r>
    </w:p>
    <w:p w:rsidR="00B918AD" w:rsidRPr="00B918AD" w:rsidRDefault="00B918AD" w:rsidP="00B918AD">
      <w:pPr>
        <w:keepNext/>
        <w:spacing w:line="360" w:lineRule="auto"/>
        <w:jc w:val="center"/>
      </w:pPr>
      <w:r>
        <w:t>(-) Magdalena Pietrusik-Adamska</w:t>
      </w:r>
    </w:p>
    <w:sectPr w:rsidR="00B918AD" w:rsidRPr="00B918AD" w:rsidSect="00B918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8AD" w:rsidRDefault="00B918AD">
      <w:r>
        <w:separator/>
      </w:r>
    </w:p>
  </w:endnote>
  <w:endnote w:type="continuationSeparator" w:id="0">
    <w:p w:rsidR="00B918AD" w:rsidRDefault="00B9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8AD" w:rsidRDefault="00B918AD">
      <w:r>
        <w:separator/>
      </w:r>
    </w:p>
  </w:footnote>
  <w:footnote w:type="continuationSeparator" w:id="0">
    <w:p w:rsidR="00B918AD" w:rsidRDefault="00B9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Ośrodkowi dla Bezdomnych Nr 1 w Poznaniu. "/>
  </w:docVars>
  <w:rsids>
    <w:rsidRoot w:val="00B918AD"/>
    <w:rsid w:val="000607A3"/>
    <w:rsid w:val="001B1D53"/>
    <w:rsid w:val="0022095A"/>
    <w:rsid w:val="002946C5"/>
    <w:rsid w:val="002C29F3"/>
    <w:rsid w:val="00796326"/>
    <w:rsid w:val="00A87E1B"/>
    <w:rsid w:val="00AA04BE"/>
    <w:rsid w:val="00B918AD"/>
    <w:rsid w:val="00BB1A14"/>
    <w:rsid w:val="00EA08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F285F-EED1-4923-BD2A-81BA36E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920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2022-05-11T12:22:00Z</dcterms:created>
  <dcterms:modified xsi:type="dcterms:W3CDTF">2022-05-11T12:22:00Z</dcterms:modified>
</cp:coreProperties>
</file>