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1396" w14:textId="6FFC34A8" w:rsidR="00B430A2" w:rsidRPr="009C1976" w:rsidRDefault="000C5DD8" w:rsidP="000C5DD8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 379</w:t>
      </w:r>
      <w:r w:rsidR="00B430A2" w:rsidRPr="009C1976">
        <w:rPr>
          <w:rFonts w:ascii="Times New Roman" w:hAnsi="Times New Roman" w:cs="Times New Roman"/>
          <w:b/>
          <w:bCs/>
          <w:color w:val="auto"/>
        </w:rPr>
        <w:t>/202</w:t>
      </w:r>
      <w:r w:rsidR="00F868FA" w:rsidRPr="009C1976">
        <w:rPr>
          <w:rFonts w:ascii="Times New Roman" w:hAnsi="Times New Roman" w:cs="Times New Roman"/>
          <w:b/>
          <w:bCs/>
          <w:color w:val="auto"/>
        </w:rPr>
        <w:t>2</w:t>
      </w:r>
      <w:r w:rsidR="00B430A2" w:rsidRPr="009C1976">
        <w:rPr>
          <w:rFonts w:ascii="Times New Roman" w:hAnsi="Times New Roman" w:cs="Times New Roman"/>
          <w:b/>
          <w:bCs/>
          <w:color w:val="auto"/>
        </w:rPr>
        <w:t>/P</w:t>
      </w:r>
    </w:p>
    <w:p w14:paraId="4B325F26" w14:textId="77777777" w:rsidR="00B430A2" w:rsidRPr="009C1976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9C1976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678FFBB" w14:textId="08C11FEA" w:rsidR="00B430A2" w:rsidRPr="009C1976" w:rsidRDefault="00B430A2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9C1976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0C5DD8">
        <w:rPr>
          <w:rFonts w:ascii="Times New Roman" w:hAnsi="Times New Roman" w:cs="Times New Roman"/>
          <w:b/>
          <w:bCs/>
          <w:color w:val="auto"/>
        </w:rPr>
        <w:t>11.05.</w:t>
      </w:r>
      <w:bookmarkStart w:id="0" w:name="_GoBack"/>
      <w:bookmarkEnd w:id="0"/>
      <w:r w:rsidRPr="009C1976">
        <w:rPr>
          <w:rFonts w:ascii="Times New Roman" w:hAnsi="Times New Roman" w:cs="Times New Roman"/>
          <w:b/>
          <w:bCs/>
          <w:color w:val="auto"/>
        </w:rPr>
        <w:t>202</w:t>
      </w:r>
      <w:r w:rsidR="00F868FA" w:rsidRPr="009C1976">
        <w:rPr>
          <w:rFonts w:ascii="Times New Roman" w:hAnsi="Times New Roman" w:cs="Times New Roman"/>
          <w:b/>
          <w:bCs/>
          <w:color w:val="auto"/>
        </w:rPr>
        <w:t>2</w:t>
      </w:r>
      <w:r w:rsidRPr="009C1976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4AF79B59" w14:textId="77777777" w:rsidR="00B430A2" w:rsidRPr="009C1976" w:rsidRDefault="00B430A2" w:rsidP="00B430A2">
      <w:pPr>
        <w:pStyle w:val="Tekstpodstawowy"/>
        <w:rPr>
          <w:b/>
          <w:bCs/>
          <w:sz w:val="24"/>
          <w:szCs w:val="24"/>
        </w:rPr>
      </w:pPr>
    </w:p>
    <w:p w14:paraId="3B264E61" w14:textId="77777777" w:rsidR="00F868FA" w:rsidRPr="009C1976" w:rsidRDefault="00F868FA" w:rsidP="00C06966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180F8D2F" w14:textId="69031136" w:rsidR="00C06966" w:rsidRPr="009C1976" w:rsidRDefault="00C06966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D71296">
        <w:rPr>
          <w:rFonts w:ascii="Times New Roman" w:hAnsi="Times New Roman" w:cs="Times New Roman"/>
          <w:b/>
          <w:bCs/>
          <w:lang w:eastAsia="en-US"/>
        </w:rPr>
        <w:t>o</w:t>
      </w:r>
      <w:r w:rsidRPr="009C1976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27A81479" w14:textId="68C3B745" w:rsidR="00C06966" w:rsidRPr="009C1976" w:rsidRDefault="004014C9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>Ośrodka dla Bezdomnych</w:t>
      </w:r>
      <w:r w:rsidR="00C06966" w:rsidRPr="009C1976">
        <w:rPr>
          <w:rFonts w:ascii="Times New Roman" w:hAnsi="Times New Roman" w:cs="Times New Roman"/>
          <w:b/>
          <w:bCs/>
          <w:lang w:eastAsia="en-US"/>
        </w:rPr>
        <w:t xml:space="preserve"> Nr 1 w Poznaniu </w:t>
      </w:r>
    </w:p>
    <w:p w14:paraId="76263BF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33D7AD61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742327B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1</w:t>
      </w:r>
    </w:p>
    <w:p w14:paraId="03B6C01E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ogólne</w:t>
      </w:r>
    </w:p>
    <w:p w14:paraId="14F4FA78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5399095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9C1976">
        <w:rPr>
          <w:sz w:val="24"/>
          <w:szCs w:val="24"/>
        </w:rPr>
        <w:t>§ 1</w:t>
      </w:r>
      <w:bookmarkEnd w:id="1"/>
      <w:bookmarkEnd w:id="2"/>
      <w:bookmarkEnd w:id="3"/>
    </w:p>
    <w:p w14:paraId="5C6C6670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5A2CD60" w14:textId="35B8213B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Regulamin </w:t>
      </w:r>
      <w:r w:rsidR="00D71296">
        <w:rPr>
          <w:sz w:val="24"/>
          <w:szCs w:val="24"/>
        </w:rPr>
        <w:t>o</w:t>
      </w:r>
      <w:r w:rsidRPr="009C1976">
        <w:rPr>
          <w:sz w:val="24"/>
          <w:szCs w:val="24"/>
        </w:rPr>
        <w:t xml:space="preserve">rganizacyjny </w:t>
      </w:r>
      <w:r w:rsidR="004014C9" w:rsidRPr="009C1976">
        <w:rPr>
          <w:sz w:val="24"/>
          <w:szCs w:val="24"/>
        </w:rPr>
        <w:t>Ośrodka dla Bezdomnych</w:t>
      </w:r>
      <w:r w:rsidR="00222228" w:rsidRPr="009C1976">
        <w:rPr>
          <w:sz w:val="24"/>
          <w:szCs w:val="24"/>
        </w:rPr>
        <w:t xml:space="preserve"> Nr 1 w Poznaniu</w:t>
      </w:r>
      <w:r w:rsidRPr="009C1976">
        <w:rPr>
          <w:sz w:val="24"/>
          <w:szCs w:val="24"/>
        </w:rPr>
        <w:t xml:space="preserve"> określa strukturę organizacyjną i szczegółowy zakres zadań </w:t>
      </w:r>
      <w:r w:rsidR="00222228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, a w szczególności:</w:t>
      </w:r>
    </w:p>
    <w:p w14:paraId="11ADAAED" w14:textId="16E82A0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bookmarkStart w:id="4" w:name="bookmark98"/>
      <w:bookmarkEnd w:id="4"/>
      <w:r w:rsidRPr="009C1976">
        <w:rPr>
          <w:rFonts w:ascii="Times New Roman" w:hAnsi="Times New Roman" w:cs="Times New Roman"/>
        </w:rPr>
        <w:t xml:space="preserve">zadania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B996B52" w14:textId="0F71F039" w:rsidR="004014C9" w:rsidRPr="009C1976" w:rsidRDefault="004014C9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 kierowania Ośrodkiem;</w:t>
      </w:r>
    </w:p>
    <w:p w14:paraId="4E8311C6" w14:textId="2F9C6A9F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organizację </w:t>
      </w:r>
      <w:r w:rsidR="00D732B4" w:rsidRPr="009C1976">
        <w:rPr>
          <w:rFonts w:ascii="Times New Roman" w:hAnsi="Times New Roman" w:cs="Times New Roman"/>
        </w:rPr>
        <w:t>i</w:t>
      </w:r>
      <w:r w:rsidR="004014C9" w:rsidRPr="009C1976">
        <w:rPr>
          <w:rFonts w:ascii="Times New Roman" w:hAnsi="Times New Roman" w:cs="Times New Roman"/>
        </w:rPr>
        <w:t xml:space="preserve"> zasady działania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42288F24" w14:textId="3B33CAAA" w:rsidR="004014C9" w:rsidRPr="009C1976" w:rsidRDefault="001459D2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prawa i obowiązki mieszkańców oraz </w:t>
      </w:r>
      <w:r w:rsidR="004014C9" w:rsidRPr="009C1976">
        <w:rPr>
          <w:rFonts w:ascii="Times New Roman" w:hAnsi="Times New Roman" w:cs="Times New Roman"/>
        </w:rPr>
        <w:t>kompetencje samorządu mieszkańców;</w:t>
      </w:r>
    </w:p>
    <w:p w14:paraId="6370A2F9" w14:textId="7777777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tryb załatwiania skarg i wniosków;</w:t>
      </w:r>
    </w:p>
    <w:p w14:paraId="732924F6" w14:textId="5ABCC80D" w:rsidR="00DF037C" w:rsidRPr="009C1976" w:rsidRDefault="00DF037C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</w:t>
      </w:r>
      <w:r w:rsidR="008F1DC1" w:rsidRPr="009C1976">
        <w:rPr>
          <w:rFonts w:ascii="Times New Roman" w:hAnsi="Times New Roman" w:cs="Times New Roman"/>
        </w:rPr>
        <w:t xml:space="preserve"> aprobaty i</w:t>
      </w:r>
      <w:r w:rsidR="00B772E8" w:rsidRPr="009C1976">
        <w:rPr>
          <w:rFonts w:ascii="Times New Roman" w:hAnsi="Times New Roman" w:cs="Times New Roman"/>
        </w:rPr>
        <w:t xml:space="preserve"> </w:t>
      </w:r>
      <w:r w:rsidRPr="009C1976">
        <w:rPr>
          <w:rFonts w:ascii="Times New Roman" w:hAnsi="Times New Roman" w:cs="Times New Roman"/>
        </w:rPr>
        <w:t>podpisywania pism;</w:t>
      </w:r>
    </w:p>
    <w:p w14:paraId="0C7BF0E6" w14:textId="39C2C59C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wewnętrzne akty prawne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9D56107" w14:textId="7777777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kontrolę wewnętrzną.</w:t>
      </w:r>
    </w:p>
    <w:p w14:paraId="59F8093B" w14:textId="77777777" w:rsidR="00B430A2" w:rsidRPr="009C1976" w:rsidRDefault="00B430A2" w:rsidP="00B430A2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1B87056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9C1976">
        <w:rPr>
          <w:sz w:val="24"/>
          <w:szCs w:val="24"/>
        </w:rPr>
        <w:t>§ 2</w:t>
      </w:r>
      <w:bookmarkEnd w:id="5"/>
      <w:bookmarkEnd w:id="6"/>
      <w:bookmarkEnd w:id="7"/>
    </w:p>
    <w:p w14:paraId="25E752FB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366725C0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2E2003ED" w14:textId="0023B2A4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C33E7" w:rsidRPr="009C1976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1D437863" w14:textId="0005CE8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Ośrodku – należy przez to rozumieć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Ośrodek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406E26E9" w14:textId="22A8A15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B3146">
        <w:rPr>
          <w:rFonts w:ascii="Times New Roman" w:hAnsi="Times New Roman" w:cs="Times New Roman"/>
          <w:sz w:val="24"/>
          <w:szCs w:val="24"/>
        </w:rPr>
        <w:t xml:space="preserve">organizacyjny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145D897B" w14:textId="73DF9B63" w:rsidR="00004814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kierowniku – należy przez to rozumieć kierownika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</w:t>
      </w:r>
      <w:r w:rsidR="005B3146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Poznaniu;</w:t>
      </w:r>
    </w:p>
    <w:p w14:paraId="15417F0F" w14:textId="207C6749" w:rsidR="004014C9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CUW – należy przez to rozumieć Centrum Usług Wspólnych</w:t>
      </w:r>
      <w:r w:rsidR="009E5692"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Pr="009C1976">
        <w:rPr>
          <w:rFonts w:ascii="Times New Roman" w:hAnsi="Times New Roman" w:cs="Times New Roman"/>
          <w:sz w:val="24"/>
          <w:szCs w:val="24"/>
        </w:rPr>
        <w:t xml:space="preserve"> Poznani</w:t>
      </w:r>
      <w:r w:rsidR="009E5692" w:rsidRPr="009C1976">
        <w:rPr>
          <w:rFonts w:ascii="Times New Roman" w:hAnsi="Times New Roman" w:cs="Times New Roman"/>
          <w:sz w:val="24"/>
          <w:szCs w:val="24"/>
        </w:rPr>
        <w:t>u</w:t>
      </w:r>
      <w:r w:rsidR="004014C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6C2F7CE3" w14:textId="77777777" w:rsidR="00A15ADD" w:rsidRPr="009C1976" w:rsidRDefault="00A15AD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D6FAC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6"/>
      <w:bookmarkStart w:id="10" w:name="bookmark115"/>
      <w:bookmarkStart w:id="11" w:name="bookmark114"/>
      <w:r w:rsidRPr="009C1976">
        <w:rPr>
          <w:sz w:val="24"/>
          <w:szCs w:val="24"/>
        </w:rPr>
        <w:t>§ 3</w:t>
      </w:r>
      <w:bookmarkEnd w:id="9"/>
      <w:bookmarkEnd w:id="10"/>
      <w:bookmarkEnd w:id="11"/>
    </w:p>
    <w:p w14:paraId="765FE7A1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845FA02" w14:textId="197F2BD9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7"/>
      <w:bookmarkEnd w:id="12"/>
      <w:r w:rsidRPr="009C1976">
        <w:rPr>
          <w:rFonts w:ascii="Times New Roman" w:hAnsi="Times New Roman" w:cs="Times New Roman"/>
          <w:sz w:val="24"/>
          <w:szCs w:val="24"/>
        </w:rPr>
        <w:t xml:space="preserve">Ośrodek 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jest </w:t>
      </w:r>
      <w:r w:rsidR="00186E65" w:rsidRPr="009C1976">
        <w:rPr>
          <w:rFonts w:ascii="Times New Roman" w:hAnsi="Times New Roman" w:cs="Times New Roman"/>
          <w:sz w:val="24"/>
          <w:szCs w:val="24"/>
        </w:rPr>
        <w:t xml:space="preserve">miejską </w:t>
      </w:r>
      <w:r w:rsidR="00B430A2" w:rsidRPr="009C1976">
        <w:rPr>
          <w:rFonts w:ascii="Times New Roman" w:hAnsi="Times New Roman" w:cs="Times New Roman"/>
          <w:sz w:val="24"/>
          <w:szCs w:val="24"/>
        </w:rPr>
        <w:t>jednostką organizacyjną działającą jako jednostka budżetowa Miasta.</w:t>
      </w:r>
    </w:p>
    <w:p w14:paraId="0F94F592" w14:textId="6C903152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8"/>
      <w:bookmarkEnd w:id="13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proofErr w:type="spellStart"/>
      <w:r w:rsidR="006A6C4E" w:rsidRPr="009C1976">
        <w:rPr>
          <w:rFonts w:ascii="Times New Roman" w:hAnsi="Times New Roman" w:cs="Times New Roman"/>
          <w:sz w:val="24"/>
          <w:szCs w:val="24"/>
        </w:rPr>
        <w:t>Kobylepole</w:t>
      </w:r>
      <w:proofErr w:type="spellEnd"/>
      <w:r w:rsidR="006A6C4E" w:rsidRPr="009C1976">
        <w:rPr>
          <w:rFonts w:ascii="Times New Roman" w:hAnsi="Times New Roman" w:cs="Times New Roman"/>
          <w:sz w:val="24"/>
          <w:szCs w:val="24"/>
        </w:rPr>
        <w:t xml:space="preserve"> 69</w:t>
      </w:r>
      <w:r w:rsidR="00B430A2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753B92E" w14:textId="44F181CE" w:rsidR="000C3E8B" w:rsidRPr="009C1976" w:rsidRDefault="000C3E8B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Ośrodek jest przeznaczony dla mężczyzn w kryzysie bezdomności – 80 miejsc w schronisku i do 5 miejsc w mieszkaniu chronionym.</w:t>
      </w:r>
    </w:p>
    <w:p w14:paraId="5E950A78" w14:textId="77777777" w:rsidR="000C4826" w:rsidRPr="009C1976" w:rsidRDefault="000C4826" w:rsidP="008F1DC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A3BA16" w14:textId="398BCEE8" w:rsidR="000C4826" w:rsidRPr="009C1976" w:rsidRDefault="000C4826" w:rsidP="000C4826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9"/>
      <w:bookmarkStart w:id="15" w:name="bookmark120"/>
      <w:bookmarkStart w:id="16" w:name="_Hlk78962312"/>
      <w:bookmarkEnd w:id="14"/>
      <w:bookmarkEnd w:id="15"/>
      <w:r w:rsidRPr="009C1976">
        <w:rPr>
          <w:sz w:val="24"/>
          <w:szCs w:val="24"/>
        </w:rPr>
        <w:t>§ 4</w:t>
      </w:r>
    </w:p>
    <w:p w14:paraId="438D5BC5" w14:textId="77777777" w:rsidR="00233BEF" w:rsidRPr="009C1976" w:rsidRDefault="00233BEF" w:rsidP="000C4826">
      <w:pPr>
        <w:pStyle w:val="Heading40"/>
        <w:keepNext/>
        <w:keepLines/>
        <w:spacing w:after="0"/>
        <w:rPr>
          <w:sz w:val="24"/>
          <w:szCs w:val="24"/>
        </w:rPr>
      </w:pPr>
    </w:p>
    <w:p w14:paraId="0F696711" w14:textId="4E74F899" w:rsidR="000C4826" w:rsidRPr="009C1976" w:rsidRDefault="000C4826" w:rsidP="008F1DC1">
      <w:pPr>
        <w:pStyle w:val="Heading40"/>
        <w:keepNext/>
        <w:keepLines/>
        <w:spacing w:after="0"/>
        <w:jc w:val="both"/>
        <w:rPr>
          <w:sz w:val="24"/>
          <w:szCs w:val="24"/>
        </w:rPr>
      </w:pPr>
      <w:r w:rsidRPr="009C1976">
        <w:rPr>
          <w:b w:val="0"/>
          <w:sz w:val="24"/>
          <w:szCs w:val="24"/>
        </w:rPr>
        <w:t>Ośrodek korzysta z obsługi administracyjnej, finansowej i kadrowo-płacowej realizowanej przez CUW.</w:t>
      </w:r>
    </w:p>
    <w:p w14:paraId="60EA4B60" w14:textId="77777777" w:rsidR="00B430A2" w:rsidRPr="009C1976" w:rsidRDefault="00B430A2" w:rsidP="00B430A2">
      <w:pPr>
        <w:pStyle w:val="Tekstpodstawowy"/>
        <w:tabs>
          <w:tab w:val="left" w:pos="725"/>
        </w:tabs>
        <w:rPr>
          <w:sz w:val="24"/>
          <w:szCs w:val="24"/>
        </w:rPr>
      </w:pPr>
      <w:bookmarkStart w:id="17" w:name="bookmark137"/>
      <w:bookmarkStart w:id="18" w:name="bookmark138"/>
      <w:bookmarkEnd w:id="16"/>
      <w:bookmarkEnd w:id="17"/>
      <w:bookmarkEnd w:id="18"/>
    </w:p>
    <w:p w14:paraId="175A87B5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9C1976">
        <w:rPr>
          <w:rFonts w:ascii="Times New Roman" w:hAnsi="Times New Roman" w:cs="Times New Roman"/>
          <w:b/>
          <w:sz w:val="24"/>
          <w:szCs w:val="24"/>
        </w:rPr>
        <w:t>2</w:t>
      </w:r>
    </w:p>
    <w:p w14:paraId="0714D877" w14:textId="32AF0D4D" w:rsidR="00256D2D" w:rsidRPr="009C1976" w:rsidRDefault="008F1DC1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Z</w:t>
      </w:r>
      <w:r w:rsidR="00256D2D" w:rsidRPr="009C1976">
        <w:rPr>
          <w:rFonts w:ascii="Times New Roman" w:hAnsi="Times New Roman" w:cs="Times New Roman"/>
          <w:b/>
          <w:sz w:val="24"/>
          <w:szCs w:val="24"/>
        </w:rPr>
        <w:t xml:space="preserve">adania </w:t>
      </w:r>
      <w:r w:rsidR="00DC33E7" w:rsidRPr="009C1976">
        <w:rPr>
          <w:rFonts w:ascii="Times New Roman" w:hAnsi="Times New Roman" w:cs="Times New Roman"/>
          <w:b/>
          <w:sz w:val="24"/>
          <w:szCs w:val="24"/>
        </w:rPr>
        <w:t>Ośrodka</w:t>
      </w:r>
    </w:p>
    <w:p w14:paraId="45C0F910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FBE9F" w14:textId="009E0956" w:rsidR="00256D2D" w:rsidRPr="009C1976" w:rsidRDefault="00256D2D" w:rsidP="00256D2D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5</w:t>
      </w:r>
    </w:p>
    <w:p w14:paraId="37E08B24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5C46C" w14:textId="2A86AF42" w:rsidR="000C3E8B" w:rsidRPr="009C1976" w:rsidRDefault="000C3E8B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Do zakresu działania Ośrodka należy wykonywanie zadań własnych gminy z zakresu pomocy społecznej.</w:t>
      </w:r>
    </w:p>
    <w:p w14:paraId="5E00EC5B" w14:textId="4971DB1B" w:rsidR="0052283C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 jest ośrodkiem wsparcia w rozumieniu przepisów ustawy z dnia 12 marca 2004 r. o pomocy społecznej.</w:t>
      </w:r>
    </w:p>
    <w:p w14:paraId="7A1537C4" w14:textId="645925B1" w:rsidR="00A64851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</w:rPr>
        <w:t>Ośrodek pracuje w systemie ciągłym, zapewniając wszechstronną, profesjonalną</w:t>
      </w:r>
      <w:r w:rsidR="009C1976">
        <w:rPr>
          <w:rFonts w:ascii="Times New Roman" w:hAnsi="Times New Roman" w:cs="Times New Roman"/>
        </w:rPr>
        <w:t xml:space="preserve"> i</w:t>
      </w:r>
      <w:r w:rsidR="005B3146">
        <w:rPr>
          <w:rFonts w:ascii="Times New Roman" w:hAnsi="Times New Roman" w:cs="Times New Roman"/>
        </w:rPr>
        <w:t> </w:t>
      </w:r>
      <w:r w:rsidRPr="009C1976">
        <w:rPr>
          <w:rFonts w:ascii="Times New Roman" w:hAnsi="Times New Roman" w:cs="Times New Roman"/>
        </w:rPr>
        <w:t>całodobową pomoc.</w:t>
      </w:r>
    </w:p>
    <w:p w14:paraId="6AAB4593" w14:textId="77777777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 prowadzi mieszkanie chronione.</w:t>
      </w:r>
    </w:p>
    <w:p w14:paraId="23CBD829" w14:textId="63DBC8AA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</w:t>
      </w:r>
      <w:r w:rsidR="003E2BAB" w:rsidRPr="009C1976">
        <w:rPr>
          <w:rFonts w:ascii="Times New Roman" w:hAnsi="Times New Roman" w:cs="Times New Roman"/>
          <w:snapToGrid w:val="0"/>
        </w:rPr>
        <w:t xml:space="preserve"> </w:t>
      </w:r>
      <w:r w:rsidR="001509FE" w:rsidRPr="009C1976">
        <w:rPr>
          <w:rFonts w:ascii="Times New Roman" w:hAnsi="Times New Roman" w:cs="Times New Roman"/>
          <w:snapToGrid w:val="0"/>
        </w:rPr>
        <w:t>w sytuacji</w:t>
      </w:r>
      <w:r w:rsidR="003E2BAB" w:rsidRPr="009C1976">
        <w:rPr>
          <w:rFonts w:ascii="Times New Roman" w:hAnsi="Times New Roman" w:cs="Times New Roman"/>
          <w:snapToGrid w:val="0"/>
        </w:rPr>
        <w:t xml:space="preserve"> kryzysowej </w:t>
      </w:r>
      <w:r w:rsidRPr="009C1976">
        <w:rPr>
          <w:rFonts w:ascii="Times New Roman" w:hAnsi="Times New Roman" w:cs="Times New Roman"/>
          <w:snapToGrid w:val="0"/>
        </w:rPr>
        <w:t>może organizować dodatkowe doraźne miejsca interwencyjn</w:t>
      </w:r>
      <w:r w:rsidR="009C1976" w:rsidRPr="009C1976">
        <w:rPr>
          <w:rFonts w:ascii="Times New Roman" w:hAnsi="Times New Roman" w:cs="Times New Roman"/>
          <w:snapToGrid w:val="0"/>
        </w:rPr>
        <w:t>e.</w:t>
      </w:r>
    </w:p>
    <w:p w14:paraId="2C7748E3" w14:textId="5EA6C086" w:rsidR="00987926" w:rsidRPr="009C1976" w:rsidRDefault="00987926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E34B5F0" w14:textId="07348930" w:rsidR="00F868FA" w:rsidRPr="009C1976" w:rsidRDefault="00F868FA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057FB77B" w14:textId="0FAE9046" w:rsidR="00F868FA" w:rsidRPr="009C1976" w:rsidRDefault="00F868FA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6E195D0" w14:textId="77777777" w:rsidR="00F868FA" w:rsidRPr="009C1976" w:rsidRDefault="00F868FA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7733ED0D" w14:textId="49D8CADC" w:rsidR="00B430A2" w:rsidRPr="009C1976" w:rsidRDefault="00B430A2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9C1976">
        <w:rPr>
          <w:rStyle w:val="Domylnaczcionkaakapitu3"/>
          <w:b/>
          <w:bCs/>
        </w:rPr>
        <w:lastRenderedPageBreak/>
        <w:t xml:space="preserve">§ </w:t>
      </w:r>
      <w:r w:rsidR="00004814" w:rsidRPr="009C1976">
        <w:rPr>
          <w:rStyle w:val="Domylnaczcionkaakapitu3"/>
          <w:b/>
          <w:bCs/>
        </w:rPr>
        <w:t>6</w:t>
      </w:r>
    </w:p>
    <w:p w14:paraId="07FA9608" w14:textId="48D0B1E1" w:rsidR="00BD044A" w:rsidRPr="009C1976" w:rsidRDefault="00BD044A" w:rsidP="00BD044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Hlk78962483"/>
    </w:p>
    <w:p w14:paraId="335A6A87" w14:textId="77777777" w:rsidR="00BD044A" w:rsidRPr="009C1976" w:rsidRDefault="00BD044A" w:rsidP="00BD04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B58AAC" w14:textId="4B07D38A" w:rsidR="00BD044A" w:rsidRPr="009C1976" w:rsidRDefault="00BD044A" w:rsidP="00CB28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 zadań Ośrodka należ</w:t>
      </w:r>
      <w:r w:rsidR="00423988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8047B6F" w14:textId="0B0892A5" w:rsidR="003E2BAB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2BAB" w:rsidRPr="009C1976">
        <w:rPr>
          <w:rFonts w:ascii="Times New Roman" w:hAnsi="Times New Roman" w:cs="Times New Roman"/>
          <w:sz w:val="24"/>
          <w:szCs w:val="24"/>
        </w:rPr>
        <w:t>apewnienie kompleksowej pomocy bezdomnym mężczyznom w przezwyciężaniu ich trudnej sytuacji poprzez zapewnienie niezbędnych potrzeb bytowych, w tym schronienia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957224" w14:textId="717674E5" w:rsidR="00BD044A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BAB" w:rsidRPr="009C1976">
        <w:rPr>
          <w:rFonts w:ascii="Times New Roman" w:hAnsi="Times New Roman" w:cs="Times New Roman"/>
          <w:sz w:val="24"/>
          <w:szCs w:val="24"/>
        </w:rPr>
        <w:t>rowadzenie działań ukierunkowanych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AB" w:rsidRPr="009C1976">
        <w:rPr>
          <w:rFonts w:ascii="Times New Roman" w:hAnsi="Times New Roman" w:cs="Times New Roman"/>
          <w:sz w:val="24"/>
          <w:szCs w:val="24"/>
        </w:rPr>
        <w:t>wzmacnianie aktywności społecznej mieszkańców, wyjście z bezdomności i uzyskanie samodzielności życiowej</w:t>
      </w:r>
      <w:r w:rsidR="00BD044A" w:rsidRPr="009C1976">
        <w:rPr>
          <w:rFonts w:ascii="Times New Roman" w:hAnsi="Times New Roman" w:cs="Times New Roman"/>
          <w:sz w:val="24"/>
          <w:szCs w:val="24"/>
        </w:rPr>
        <w:t>, między innymi poprzez:</w:t>
      </w:r>
    </w:p>
    <w:p w14:paraId="7848ACF6" w14:textId="686F6056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rozpoznanie sytuacji osoby korzystającej z pomocy, motywowanie i wspieranie </w:t>
      </w:r>
      <w:r w:rsidR="009C1976">
        <w:rPr>
          <w:rFonts w:ascii="Times New Roman" w:hAnsi="Times New Roman" w:cs="Times New Roman"/>
          <w:sz w:val="24"/>
          <w:szCs w:val="24"/>
        </w:rPr>
        <w:t xml:space="preserve">w </w:t>
      </w:r>
      <w:r w:rsidRPr="009C1976">
        <w:rPr>
          <w:rFonts w:ascii="Times New Roman" w:hAnsi="Times New Roman" w:cs="Times New Roman"/>
          <w:sz w:val="24"/>
          <w:szCs w:val="24"/>
        </w:rPr>
        <w:t xml:space="preserve">realizacji indywidualnego programu wychodzenia z </w:t>
      </w:r>
      <w:r w:rsidR="003E2BAB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17204A10" w14:textId="13CFB9DB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prac</w:t>
      </w:r>
      <w:r w:rsidR="009C1976">
        <w:rPr>
          <w:rFonts w:ascii="Times New Roman" w:hAnsi="Times New Roman" w:cs="Times New Roman"/>
          <w:sz w:val="24"/>
          <w:szCs w:val="24"/>
        </w:rPr>
        <w:t>ę</w:t>
      </w:r>
      <w:r w:rsidRPr="009C1976">
        <w:rPr>
          <w:rFonts w:ascii="Times New Roman" w:hAnsi="Times New Roman" w:cs="Times New Roman"/>
          <w:sz w:val="24"/>
          <w:szCs w:val="24"/>
        </w:rPr>
        <w:t xml:space="preserve"> socjaln</w:t>
      </w:r>
      <w:r w:rsidR="009C1976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>, poradnictwo terapeutyczne, prawne i psychologiczne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4CC6027B" w14:textId="77777777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zapewnienie przestrzegania praw mieszkańców oraz dostępu do informacji o tych prawach.</w:t>
      </w:r>
    </w:p>
    <w:bookmarkEnd w:id="19"/>
    <w:p w14:paraId="55A1BCEA" w14:textId="77777777" w:rsidR="00B430A2" w:rsidRPr="009C1976" w:rsidRDefault="00B430A2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94FF3" w14:textId="62459F6C" w:rsidR="00987926" w:rsidRPr="009C1976" w:rsidRDefault="00987926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7</w:t>
      </w:r>
    </w:p>
    <w:p w14:paraId="4C2E5E70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0974972D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 zakresie zaspokojenia niezbędnych potrzeb życiowych do zadań Ośrodka należy zapewnienie:</w:t>
      </w:r>
    </w:p>
    <w:p w14:paraId="58D85896" w14:textId="2A09F612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tymczasowego miejsca noclegowego;</w:t>
      </w:r>
    </w:p>
    <w:p w14:paraId="7ECB5804" w14:textId="20D4ACA2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gorącego posiłku;</w:t>
      </w:r>
    </w:p>
    <w:p w14:paraId="59FC9660" w14:textId="1635FCAD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niezbędnej odzieży i obuwia;</w:t>
      </w:r>
    </w:p>
    <w:p w14:paraId="4A21C3B5" w14:textId="0638BC55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środków higieny osobistej;</w:t>
      </w:r>
    </w:p>
    <w:p w14:paraId="0C5DC0A3" w14:textId="3B5C1EED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zabiegów sanitarno</w:t>
      </w:r>
      <w:r w:rsidR="00D732B4" w:rsidRPr="009C197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higienicznych;</w:t>
      </w:r>
    </w:p>
    <w:p w14:paraId="03B3E471" w14:textId="252B345C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pomocy medycznej;</w:t>
      </w:r>
    </w:p>
    <w:p w14:paraId="274F7182" w14:textId="4B6AE0A9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usług opiekuńczych</w:t>
      </w:r>
      <w:r w:rsidR="007E254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3059133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06A6" w14:textId="2401D1EB" w:rsidR="000C4826" w:rsidRPr="009C1976" w:rsidRDefault="000C4826" w:rsidP="008F1DC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26C0" w:rsidRPr="009C1976">
        <w:rPr>
          <w:rFonts w:ascii="Times New Roman" w:hAnsi="Times New Roman" w:cs="Times New Roman"/>
          <w:b/>
          <w:sz w:val="24"/>
          <w:szCs w:val="24"/>
        </w:rPr>
        <w:t>8</w:t>
      </w:r>
    </w:p>
    <w:p w14:paraId="312C0631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65142" w14:textId="52BB02DF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Ośrodek podejmuje działania wpierające mieszkańców Ośrodka zmierzające do ich życiowego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usamodzielnienia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 oraz </w:t>
      </w:r>
      <w:r w:rsidRPr="009C1976">
        <w:rPr>
          <w:rFonts w:ascii="Times New Roman" w:hAnsi="Times New Roman" w:cs="Times New Roman"/>
          <w:sz w:val="24"/>
          <w:szCs w:val="24"/>
        </w:rPr>
        <w:t xml:space="preserve">ich integracji ze środowiskiem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lokalnym </w:t>
      </w:r>
      <w:r w:rsidRPr="009C1976">
        <w:rPr>
          <w:rFonts w:ascii="Times New Roman" w:hAnsi="Times New Roman" w:cs="Times New Roman"/>
          <w:sz w:val="24"/>
          <w:szCs w:val="24"/>
        </w:rPr>
        <w:t>poprzez:</w:t>
      </w:r>
    </w:p>
    <w:p w14:paraId="04980116" w14:textId="5E962985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pracę </w:t>
      </w:r>
      <w:r w:rsidR="00673831">
        <w:rPr>
          <w:rFonts w:ascii="Times New Roman" w:hAnsi="Times New Roman" w:cs="Times New Roman"/>
          <w:sz w:val="24"/>
          <w:szCs w:val="24"/>
        </w:rPr>
        <w:t>zgodną z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indywidualny</w:t>
      </w:r>
      <w:r w:rsidR="00673831">
        <w:rPr>
          <w:rFonts w:ascii="Times New Roman" w:hAnsi="Times New Roman" w:cs="Times New Roman"/>
          <w:sz w:val="24"/>
          <w:szCs w:val="24"/>
        </w:rPr>
        <w:t>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program</w:t>
      </w:r>
      <w:r w:rsidR="00673831">
        <w:rPr>
          <w:rFonts w:ascii="Times New Roman" w:hAnsi="Times New Roman" w:cs="Times New Roman"/>
          <w:sz w:val="24"/>
          <w:szCs w:val="24"/>
        </w:rPr>
        <w:t>em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wychodzenia z bezdomności – </w:t>
      </w:r>
      <w:r w:rsidRPr="009C1976">
        <w:rPr>
          <w:rFonts w:ascii="Times New Roman" w:hAnsi="Times New Roman" w:cs="Times New Roman"/>
          <w:sz w:val="24"/>
          <w:szCs w:val="24"/>
        </w:rPr>
        <w:t>program</w:t>
      </w:r>
      <w:r w:rsidR="001459D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wspierania w rozwiązywaniu problemów życiowych, w szczególności: zdrowotnych, rodzinnych, mieszkaniowych, oraz pomocy w uzyskaniu zatrudnienia;</w:t>
      </w:r>
    </w:p>
    <w:p w14:paraId="566E4DA2" w14:textId="2FFA327D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zapewnienie usług aktywizujących ukierunkowanych na </w:t>
      </w:r>
      <w:bookmarkStart w:id="20" w:name="_Hlk75246288"/>
      <w:r w:rsidRPr="009C1976">
        <w:rPr>
          <w:rFonts w:ascii="Times New Roman" w:hAnsi="Times New Roman" w:cs="Times New Roman"/>
          <w:sz w:val="24"/>
          <w:szCs w:val="24"/>
        </w:rPr>
        <w:t xml:space="preserve">wzmacnianie aktywności społecznej, uzyskanie samodzielności życiowej i wyjście z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bookmarkEnd w:id="20"/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0A51E5E" w14:textId="7FEF736B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wzmacnianie aktywności społecznej realizowane m.in. przez:</w:t>
      </w:r>
    </w:p>
    <w:p w14:paraId="398AE6EC" w14:textId="77777777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samodzielnego wypełniania ról społecznych,</w:t>
      </w:r>
    </w:p>
    <w:p w14:paraId="20C9BF5B" w14:textId="69B62F70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interpersonalnych i rozwiązywania problemów,</w:t>
      </w:r>
    </w:p>
    <w:p w14:paraId="76BED4CE" w14:textId="375E97F4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uczestnictwo w grupach wsparcia;</w:t>
      </w:r>
    </w:p>
    <w:p w14:paraId="42F83CCA" w14:textId="41C3AAC2" w:rsidR="008B550E" w:rsidRPr="009C1976" w:rsidRDefault="006F18F4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realizację Miejskiego Programu Profilaktyki i Rozwiązywania Problemów Alkoholowych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oraz Przeciwdziałania Narkomanii (zwanego dalej „</w:t>
      </w:r>
      <w:proofErr w:type="spellStart"/>
      <w:r w:rsidR="00CA05F5"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="00CA05F5" w:rsidRPr="009C1976">
        <w:rPr>
          <w:rFonts w:ascii="Times New Roman" w:hAnsi="Times New Roman" w:cs="Times New Roman"/>
          <w:sz w:val="24"/>
          <w:szCs w:val="24"/>
        </w:rPr>
        <w:t>”) w danym roku budżetowym</w:t>
      </w:r>
      <w:r w:rsidR="00D35A37">
        <w:rPr>
          <w:rFonts w:ascii="Times New Roman" w:hAnsi="Times New Roman" w:cs="Times New Roman"/>
          <w:sz w:val="24"/>
          <w:szCs w:val="24"/>
        </w:rPr>
        <w:t>.</w:t>
      </w:r>
    </w:p>
    <w:p w14:paraId="11F6DF5F" w14:textId="4B258836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umożliwienie udziału w terapii zajęciowej;</w:t>
      </w:r>
    </w:p>
    <w:p w14:paraId="46E3EECB" w14:textId="2E3A9F8C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0C4826" w:rsidRPr="009C1976">
        <w:rPr>
          <w:rFonts w:ascii="Times New Roman" w:hAnsi="Times New Roman" w:cs="Times New Roman"/>
          <w:sz w:val="24"/>
          <w:szCs w:val="24"/>
        </w:rPr>
        <w:t>apewnienie dostępu do zaspokojenia potrzeb religijnych i kulturalnych;</w:t>
      </w:r>
    </w:p>
    <w:p w14:paraId="314CACD3" w14:textId="2BF831E1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</w:t>
      </w:r>
      <w:r w:rsidR="000C4826" w:rsidRPr="009C1976">
        <w:rPr>
          <w:rFonts w:ascii="Times New Roman" w:hAnsi="Times New Roman" w:cs="Times New Roman"/>
          <w:sz w:val="24"/>
          <w:szCs w:val="24"/>
        </w:rPr>
        <w:t>tymulowanie nawiązywania kontaktu ze społecznością lokalną;</w:t>
      </w:r>
    </w:p>
    <w:p w14:paraId="658EF4A4" w14:textId="33B67B6D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0C4826" w:rsidRPr="009C1976">
        <w:rPr>
          <w:rFonts w:ascii="Times New Roman" w:hAnsi="Times New Roman" w:cs="Times New Roman"/>
          <w:sz w:val="24"/>
          <w:szCs w:val="24"/>
        </w:rPr>
        <w:t>spieranie działań zmierzających do usamodzielnienia mieszkańca, w miarę jego możliwości i zasobów;</w:t>
      </w:r>
    </w:p>
    <w:p w14:paraId="384C1730" w14:textId="5D777205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</w:t>
      </w:r>
      <w:r w:rsidR="000C4826" w:rsidRPr="009C1976">
        <w:rPr>
          <w:rFonts w:ascii="Times New Roman" w:hAnsi="Times New Roman" w:cs="Times New Roman"/>
          <w:sz w:val="24"/>
          <w:szCs w:val="24"/>
        </w:rPr>
        <w:t>ziałania aktywizujące w mieszkaniu chronionym.</w:t>
      </w:r>
    </w:p>
    <w:p w14:paraId="62694FC6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7DCAF604" w14:textId="0039C7D2" w:rsidR="00A64851" w:rsidRPr="009C1976" w:rsidRDefault="00A64851" w:rsidP="00A64851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9</w:t>
      </w:r>
    </w:p>
    <w:p w14:paraId="43B370EC" w14:textId="77777777" w:rsidR="00CB2887" w:rsidRPr="009C1976" w:rsidRDefault="00CB2887" w:rsidP="00A64851">
      <w:pPr>
        <w:pStyle w:val="Heading40"/>
        <w:keepNext/>
        <w:keepLines/>
        <w:spacing w:after="0"/>
        <w:rPr>
          <w:sz w:val="24"/>
          <w:szCs w:val="24"/>
        </w:rPr>
      </w:pPr>
    </w:p>
    <w:p w14:paraId="54BF54BE" w14:textId="4C6C0A76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9C1976">
        <w:rPr>
          <w:b w:val="0"/>
          <w:sz w:val="24"/>
          <w:szCs w:val="24"/>
        </w:rPr>
        <w:t xml:space="preserve">Podstawą pobytu w Ośrodku jest decyzja administracyjna wydana przez Miejski Ośrodek </w:t>
      </w:r>
      <w:r w:rsidRPr="00706CBF">
        <w:rPr>
          <w:b w:val="0"/>
          <w:sz w:val="24"/>
          <w:szCs w:val="24"/>
        </w:rPr>
        <w:t>Pomocy Rodzinie w Poznani</w:t>
      </w:r>
      <w:r w:rsidR="007E2549" w:rsidRPr="00706CBF">
        <w:rPr>
          <w:b w:val="0"/>
          <w:sz w:val="24"/>
          <w:szCs w:val="24"/>
        </w:rPr>
        <w:t>u</w:t>
      </w:r>
      <w:r w:rsidRPr="00706CBF">
        <w:rPr>
          <w:b w:val="0"/>
          <w:sz w:val="24"/>
          <w:szCs w:val="24"/>
        </w:rPr>
        <w:t>.</w:t>
      </w:r>
    </w:p>
    <w:p w14:paraId="0DBAEA73" w14:textId="3F144608" w:rsidR="007E2549" w:rsidRPr="00706CBF" w:rsidRDefault="007E2549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>Do Ośrodka przyjmowane są również osoby (mężczyźni) w kryzysie bezdomności zgłaszające się osobiście, skierowane przez Miejski Ośrodek Pomocy Rodzinie w Poznaniu oraz inne służby i podmioty.</w:t>
      </w:r>
    </w:p>
    <w:p w14:paraId="3485D27A" w14:textId="5A7F9216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 xml:space="preserve">Do mieszkania chronionego </w:t>
      </w:r>
      <w:r w:rsidR="007E2549" w:rsidRPr="00706CBF">
        <w:rPr>
          <w:b w:val="0"/>
          <w:sz w:val="24"/>
          <w:szCs w:val="24"/>
        </w:rPr>
        <w:t>mogą zostać s</w:t>
      </w:r>
      <w:r w:rsidRPr="00706CBF">
        <w:rPr>
          <w:b w:val="0"/>
          <w:sz w:val="24"/>
          <w:szCs w:val="24"/>
        </w:rPr>
        <w:t>kierowani mieszkańcy Ośrodka – uzależnieni zachowujący trzeźwość.</w:t>
      </w:r>
    </w:p>
    <w:p w14:paraId="088EADEC" w14:textId="5C8A4587" w:rsidR="00CB2887" w:rsidRPr="00706CBF" w:rsidRDefault="00CB2887" w:rsidP="00E628C9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color w:val="auto"/>
          <w:lang w:eastAsia="en-US"/>
        </w:rPr>
      </w:pPr>
      <w:r w:rsidRPr="00706CBF">
        <w:rPr>
          <w:rFonts w:ascii="Times New Roman" w:hAnsi="Times New Roman" w:cs="Times New Roman"/>
          <w:bCs/>
          <w:color w:val="auto"/>
          <w:lang w:eastAsia="en-US"/>
        </w:rPr>
        <w:t>Podstawą pobytu w mieszkaniu chronionym jest decyzja administracyjna wydana przez Miejski Ośrodek Pomocy Rodzinie w Poznaniu.</w:t>
      </w:r>
    </w:p>
    <w:p w14:paraId="4CE37286" w14:textId="3C2E8675" w:rsidR="00F868FA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>Szczegółowe zasady ponoszenia odpłatności za pobyt w Ośrodku i mieszkaniu chronionym regulują odrębne przepisy ustalone w drodze uchwały Rady Miasta Poznania.</w:t>
      </w:r>
    </w:p>
    <w:p w14:paraId="08011E68" w14:textId="4AA6C08B" w:rsidR="00F868FA" w:rsidRPr="009C1976" w:rsidRDefault="001D795D" w:rsidP="00351C95">
      <w:pPr>
        <w:widowControl/>
        <w:suppressAutoHyphens w:val="0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  <w:b/>
        </w:rPr>
        <w:br w:type="page"/>
      </w:r>
    </w:p>
    <w:p w14:paraId="3AD53979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lastRenderedPageBreak/>
        <w:t xml:space="preserve">Rozdział </w:t>
      </w:r>
      <w:r w:rsidR="00987926" w:rsidRPr="009C1976">
        <w:rPr>
          <w:b/>
          <w:bCs/>
          <w:sz w:val="24"/>
          <w:szCs w:val="24"/>
        </w:rPr>
        <w:t>3</w:t>
      </w:r>
    </w:p>
    <w:p w14:paraId="210AA58F" w14:textId="2F51E464" w:rsidR="00987926" w:rsidRPr="009C1976" w:rsidRDefault="00A64851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Zasady kierowania Ośrodkiem</w:t>
      </w:r>
    </w:p>
    <w:p w14:paraId="307E272E" w14:textId="77777777" w:rsidR="00987926" w:rsidRPr="009C1976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ED72" w14:textId="65FFD70A" w:rsidR="00987926" w:rsidRPr="009C1976" w:rsidRDefault="00351C95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10</w:t>
      </w:r>
    </w:p>
    <w:p w14:paraId="2EEF112C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2472880C" w14:textId="77777777" w:rsidR="00987926" w:rsidRPr="009C1976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1" w:name="bookmark142"/>
      <w:bookmarkEnd w:id="21"/>
      <w:r w:rsidRPr="009C1976">
        <w:rPr>
          <w:sz w:val="24"/>
          <w:szCs w:val="24"/>
        </w:rPr>
        <w:t>Ośrodkiem</w:t>
      </w:r>
      <w:r w:rsidR="00B430A2" w:rsidRPr="009C1976">
        <w:rPr>
          <w:sz w:val="24"/>
          <w:szCs w:val="24"/>
        </w:rPr>
        <w:t xml:space="preserve"> kieruje i reprezentuje go na zewnątrz </w:t>
      </w:r>
      <w:r w:rsidRPr="009C1976">
        <w:rPr>
          <w:sz w:val="24"/>
          <w:szCs w:val="24"/>
        </w:rPr>
        <w:t>kierownik</w:t>
      </w:r>
      <w:r w:rsidR="00B430A2" w:rsidRPr="009C1976">
        <w:rPr>
          <w:sz w:val="24"/>
          <w:szCs w:val="24"/>
        </w:rPr>
        <w:t xml:space="preserve"> zatrudniony przez Prezydenta Miasta Poznania.</w:t>
      </w:r>
      <w:bookmarkStart w:id="22" w:name="bookmark143"/>
      <w:bookmarkEnd w:id="22"/>
    </w:p>
    <w:p w14:paraId="58D9FDA3" w14:textId="0A8E7FDE" w:rsidR="00987926" w:rsidRPr="009C1976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3" w:name="_Hlk78962737"/>
      <w:r w:rsidRPr="009C1976">
        <w:rPr>
          <w:sz w:val="24"/>
          <w:szCs w:val="24"/>
        </w:rPr>
        <w:t xml:space="preserve">Kierownik kieruje Ośrodkiem </w:t>
      </w:r>
      <w:r w:rsidR="000026C0" w:rsidRPr="009C1976">
        <w:rPr>
          <w:sz w:val="24"/>
          <w:szCs w:val="24"/>
        </w:rPr>
        <w:t xml:space="preserve">na </w:t>
      </w:r>
      <w:r w:rsidRPr="009C1976">
        <w:rPr>
          <w:sz w:val="24"/>
          <w:szCs w:val="24"/>
        </w:rPr>
        <w:t>podstawie pełnomocnictw i upoważnień udzielonych przez Prezydenta Miasta Poznania.</w:t>
      </w:r>
      <w:bookmarkEnd w:id="23"/>
    </w:p>
    <w:p w14:paraId="34E25E1C" w14:textId="2E19CE73" w:rsidR="000026C0" w:rsidRPr="009C1976" w:rsidRDefault="000026C0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Kierownik kieruje Ośrodkiem przy pomocy upoważnionych pracowników: zastępcy kierownika oraz głównego specjalisty ds. organizacyjno-merytorycznych w zakresie określonym przez kierownika Ośrodka.</w:t>
      </w:r>
    </w:p>
    <w:p w14:paraId="5179E9FF" w14:textId="623C01C8" w:rsidR="00186E65" w:rsidRPr="009C1976" w:rsidRDefault="00186E65" w:rsidP="00A8492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W czasie nieobecności kierownika jego zadania i kompetencje przejmuje zastępca kierownika</w:t>
      </w:r>
      <w:r w:rsidR="001C0F04" w:rsidRPr="009C1976">
        <w:rPr>
          <w:sz w:val="24"/>
          <w:szCs w:val="24"/>
        </w:rPr>
        <w:t>, a w przypadku jego nieobecności</w:t>
      </w:r>
      <w:r w:rsidRPr="009C1976">
        <w:rPr>
          <w:sz w:val="24"/>
          <w:szCs w:val="24"/>
        </w:rPr>
        <w:t xml:space="preserve"> główny specjalista ds. organizacyjno-merytorycznych.</w:t>
      </w:r>
    </w:p>
    <w:p w14:paraId="3DE448C8" w14:textId="7D7375C4" w:rsidR="00B430A2" w:rsidRPr="009C1976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Kierownik Ośrodka</w:t>
      </w:r>
      <w:r w:rsidR="00B430A2" w:rsidRPr="009C1976">
        <w:rPr>
          <w:sz w:val="24"/>
          <w:szCs w:val="24"/>
        </w:rPr>
        <w:t xml:space="preserve"> jest odpowiedzialny za prawidłową i terminową realizację całokształtu zadań </w:t>
      </w:r>
      <w:r w:rsidRPr="009C1976">
        <w:rPr>
          <w:sz w:val="24"/>
          <w:szCs w:val="24"/>
        </w:rPr>
        <w:t>Ośrodka</w:t>
      </w:r>
      <w:r w:rsidR="00B430A2" w:rsidRPr="009C1976">
        <w:rPr>
          <w:sz w:val="24"/>
          <w:szCs w:val="24"/>
        </w:rPr>
        <w:t>.</w:t>
      </w:r>
      <w:bookmarkStart w:id="24" w:name="bookmark34"/>
      <w:bookmarkEnd w:id="24"/>
    </w:p>
    <w:p w14:paraId="2CAF1DC9" w14:textId="07CF6C37" w:rsidR="00B430A2" w:rsidRPr="009C1976" w:rsidRDefault="00B430A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obowiązków </w:t>
      </w:r>
      <w:r w:rsidR="00987926" w:rsidRPr="009C1976">
        <w:rPr>
          <w:sz w:val="24"/>
          <w:szCs w:val="24"/>
        </w:rPr>
        <w:t>kierownika Ośrodka</w:t>
      </w:r>
      <w:r w:rsidRPr="009C1976">
        <w:rPr>
          <w:sz w:val="24"/>
          <w:szCs w:val="24"/>
        </w:rPr>
        <w:t xml:space="preserve"> nale</w:t>
      </w:r>
      <w:r w:rsidR="00700581" w:rsidRPr="009C1976">
        <w:rPr>
          <w:sz w:val="24"/>
          <w:szCs w:val="24"/>
        </w:rPr>
        <w:t>ż</w:t>
      </w:r>
      <w:r w:rsidR="00423988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</w:t>
      </w:r>
      <w:r w:rsidR="001459D2" w:rsidRPr="009C1976">
        <w:rPr>
          <w:sz w:val="24"/>
          <w:szCs w:val="24"/>
        </w:rPr>
        <w:t>w szczególności</w:t>
      </w:r>
      <w:r w:rsidRPr="009C1976">
        <w:rPr>
          <w:sz w:val="24"/>
          <w:szCs w:val="24"/>
        </w:rPr>
        <w:t>:</w:t>
      </w:r>
    </w:p>
    <w:p w14:paraId="6E487FEF" w14:textId="67BDDF43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25" w:name="bookmark35"/>
      <w:bookmarkEnd w:id="25"/>
      <w:r w:rsidRPr="009C1976">
        <w:rPr>
          <w:sz w:val="24"/>
          <w:szCs w:val="24"/>
        </w:rPr>
        <w:t>kształtowanie i realizacja misji, wizji i Strategii Rozwoju Miasta w powierzonym obszarze działania;</w:t>
      </w:r>
    </w:p>
    <w:p w14:paraId="74BB3FE7" w14:textId="28B3FFA2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efektywne zarządzanie powierzonym zasobem kadrowym, rzeczowym i finansowym;</w:t>
      </w:r>
    </w:p>
    <w:p w14:paraId="1C629FE1" w14:textId="3B771C26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koordynowanie zadań zmierzających do zapewnienia kompleksowej pomocy </w:t>
      </w:r>
      <w:r w:rsidR="00CA0571" w:rsidRPr="009C1976">
        <w:rPr>
          <w:sz w:val="24"/>
          <w:szCs w:val="24"/>
        </w:rPr>
        <w:t>osobom w</w:t>
      </w:r>
      <w:r w:rsidR="00C3037F">
        <w:rPr>
          <w:sz w:val="24"/>
          <w:szCs w:val="24"/>
        </w:rPr>
        <w:t> </w:t>
      </w:r>
      <w:r w:rsidR="00CA0571" w:rsidRPr="009C1976">
        <w:rPr>
          <w:sz w:val="24"/>
          <w:szCs w:val="24"/>
        </w:rPr>
        <w:t xml:space="preserve">kryzysie bezdomności </w:t>
      </w:r>
      <w:r w:rsidRPr="009C1976">
        <w:rPr>
          <w:sz w:val="24"/>
          <w:szCs w:val="24"/>
        </w:rPr>
        <w:t>w przezwyciężeniu ich trudnej sytuacji;</w:t>
      </w:r>
    </w:p>
    <w:p w14:paraId="01C37ED7" w14:textId="17407727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sprawowanie nadzoru i kontroli nad przestrzeganiem obowiązujących standardów świadczonych usług;</w:t>
      </w:r>
    </w:p>
    <w:p w14:paraId="1F27E358" w14:textId="637FB10C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racjonalne gospodarowanie środkami budżetowymi </w:t>
      </w:r>
      <w:r w:rsidR="00233BEF" w:rsidRPr="009C1976">
        <w:rPr>
          <w:sz w:val="24"/>
          <w:szCs w:val="24"/>
        </w:rPr>
        <w:t>i majątkiem Ośrodka oraz nadzorowanie planów działalności finansowej, usług bytowych, opiekuńczych i</w:t>
      </w:r>
      <w:r w:rsidR="00C3037F">
        <w:rPr>
          <w:sz w:val="24"/>
          <w:szCs w:val="24"/>
        </w:rPr>
        <w:t> </w:t>
      </w:r>
      <w:r w:rsidR="00233BEF" w:rsidRPr="009C1976">
        <w:rPr>
          <w:sz w:val="24"/>
          <w:szCs w:val="24"/>
        </w:rPr>
        <w:t>terapeutyczno-wspomagających dla mieszkańców Ośrodka;</w:t>
      </w:r>
    </w:p>
    <w:p w14:paraId="18155CDA" w14:textId="1402A823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inicjowanie i utrzymywanie kontaktów z jednostkami pomocy społecznej, organizacjami pozarządowymi, środowiskiem lokalnym i innymi podmiotami działającymi na rzecz osób bezdomnych;</w:t>
      </w:r>
    </w:p>
    <w:p w14:paraId="57F95A1B" w14:textId="704DD10E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spraw związanych z modernizacją obiektów i innych zadań inwestycyjnych;</w:t>
      </w:r>
    </w:p>
    <w:p w14:paraId="43933B7A" w14:textId="34B811FF" w:rsidR="00CA05F5" w:rsidRPr="00D35A37" w:rsidRDefault="00233BEF" w:rsidP="00D35A37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współpraca z samorządem mieszkańców działającym na terenie Ośrodka.</w:t>
      </w:r>
      <w:bookmarkStart w:id="26" w:name="bookmark36"/>
      <w:bookmarkStart w:id="27" w:name="bookmark37"/>
      <w:bookmarkStart w:id="28" w:name="bookmark38"/>
      <w:bookmarkStart w:id="29" w:name="bookmark39"/>
      <w:bookmarkStart w:id="30" w:name="bookmark40"/>
      <w:bookmarkStart w:id="31" w:name="bookmark42"/>
      <w:bookmarkStart w:id="32" w:name="bookmark144"/>
      <w:bookmarkEnd w:id="26"/>
      <w:bookmarkEnd w:id="27"/>
      <w:bookmarkEnd w:id="28"/>
      <w:bookmarkEnd w:id="29"/>
      <w:bookmarkEnd w:id="30"/>
      <w:bookmarkEnd w:id="31"/>
      <w:bookmarkEnd w:id="32"/>
    </w:p>
    <w:p w14:paraId="063B4ED4" w14:textId="7942771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33" w:name="bookmark147"/>
      <w:bookmarkStart w:id="34" w:name="bookmark146"/>
      <w:bookmarkStart w:id="35" w:name="bookmark145"/>
      <w:r w:rsidRPr="009C1976">
        <w:rPr>
          <w:sz w:val="24"/>
          <w:szCs w:val="24"/>
        </w:rPr>
        <w:lastRenderedPageBreak/>
        <w:t>§</w:t>
      </w:r>
      <w:bookmarkEnd w:id="33"/>
      <w:bookmarkEnd w:id="34"/>
      <w:bookmarkEnd w:id="35"/>
      <w:r w:rsidRPr="009C1976">
        <w:rPr>
          <w:sz w:val="24"/>
          <w:szCs w:val="24"/>
        </w:rPr>
        <w:t xml:space="preserve"> </w:t>
      </w:r>
      <w:r w:rsidR="00233BEF" w:rsidRPr="009C1976">
        <w:rPr>
          <w:sz w:val="24"/>
          <w:szCs w:val="24"/>
        </w:rPr>
        <w:t>11</w:t>
      </w:r>
    </w:p>
    <w:p w14:paraId="2C4BDE27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F9BCF1" w14:textId="5F32B7B5" w:rsidR="00233BEF" w:rsidRPr="009C1976" w:rsidRDefault="00233BEF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148"/>
      <w:bookmarkEnd w:id="36"/>
      <w:r w:rsidRPr="009C1976">
        <w:rPr>
          <w:rFonts w:ascii="Times New Roman" w:hAnsi="Times New Roman" w:cs="Times New Roman"/>
          <w:sz w:val="24"/>
          <w:szCs w:val="24"/>
        </w:rPr>
        <w:t xml:space="preserve">Do obowiązków zastępcy kierownika </w:t>
      </w:r>
      <w:r w:rsidR="00DE1990" w:rsidRPr="009C1976">
        <w:rPr>
          <w:rFonts w:ascii="Times New Roman" w:hAnsi="Times New Roman" w:cs="Times New Roman"/>
          <w:sz w:val="24"/>
          <w:szCs w:val="24"/>
        </w:rPr>
        <w:t>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57BF470D" w14:textId="0A0625AF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analizy potrzeb szkoleniowych pracowników merytorycznych Ośrodka</w:t>
      </w:r>
      <w:r w:rsidRPr="009C1976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1EC9F5F9" w14:textId="6AA8A3F8" w:rsidR="00DE1990" w:rsidRPr="009C1976" w:rsidRDefault="003F12BA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monitorowanie </w:t>
      </w:r>
      <w:r w:rsidR="00DE1990" w:rsidRPr="009C1976">
        <w:rPr>
          <w:rFonts w:ascii="Times New Roman" w:hAnsi="Times New Roman" w:cs="Times New Roman"/>
          <w:sz w:val="24"/>
          <w:szCs w:val="24"/>
        </w:rPr>
        <w:t>sta</w:t>
      </w:r>
      <w:r w:rsidRPr="009C1976">
        <w:rPr>
          <w:rFonts w:ascii="Times New Roman" w:hAnsi="Times New Roman" w:cs="Times New Roman"/>
          <w:sz w:val="24"/>
          <w:szCs w:val="24"/>
        </w:rPr>
        <w:t>nu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budowlan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sanitarn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i p</w:t>
      </w:r>
      <w:r w:rsidR="00C3037F">
        <w:rPr>
          <w:rFonts w:ascii="Times New Roman" w:hAnsi="Times New Roman" w:cs="Times New Roman"/>
          <w:sz w:val="24"/>
          <w:szCs w:val="24"/>
        </w:rPr>
        <w:t>rzeciwpożarowego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C3037F">
        <w:rPr>
          <w:rFonts w:ascii="Times New Roman" w:hAnsi="Times New Roman" w:cs="Times New Roman"/>
          <w:sz w:val="24"/>
          <w:szCs w:val="24"/>
        </w:rPr>
        <w:t>oraz</w:t>
      </w:r>
      <w:r w:rsidRPr="009C1976">
        <w:rPr>
          <w:rFonts w:ascii="Times New Roman" w:hAnsi="Times New Roman" w:cs="Times New Roman"/>
          <w:sz w:val="24"/>
          <w:szCs w:val="24"/>
        </w:rPr>
        <w:t xml:space="preserve"> współpraca z CUW w wymi</w:t>
      </w:r>
      <w:r w:rsidR="00EB7FF6" w:rsidRPr="009C1976">
        <w:rPr>
          <w:rFonts w:ascii="Times New Roman" w:hAnsi="Times New Roman" w:cs="Times New Roman"/>
          <w:sz w:val="24"/>
          <w:szCs w:val="24"/>
        </w:rPr>
        <w:t>e</w:t>
      </w:r>
      <w:r w:rsidRPr="009C1976">
        <w:rPr>
          <w:rFonts w:ascii="Times New Roman" w:hAnsi="Times New Roman" w:cs="Times New Roman"/>
          <w:sz w:val="24"/>
          <w:szCs w:val="24"/>
        </w:rPr>
        <w:t>nionym zakresie</w:t>
      </w:r>
      <w:r w:rsidR="00CA05F5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3D0441A" w14:textId="62A7594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nadzór nad utrzymaniem zieleni i ciągów komunikacyjnych w stanie niezagrażającym bezpieczeństwu osobom przebywającym na terenie Ośrodka;</w:t>
      </w:r>
    </w:p>
    <w:p w14:paraId="72EABDF9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dokumentacji technicznej budynków, budowli i urządzeń;</w:t>
      </w:r>
    </w:p>
    <w:p w14:paraId="30A7670C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wzywanie specjalistów do naprawy, serwisu, konserwacji, przeglądu;</w:t>
      </w:r>
    </w:p>
    <w:p w14:paraId="31D8F082" w14:textId="4918E01E" w:rsidR="00DE1990" w:rsidRPr="009C1976" w:rsidRDefault="00C3037F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artykułów spożywczych, środków czystości, przemysłowych, urządzeń, mebli;</w:t>
      </w:r>
    </w:p>
    <w:p w14:paraId="05146482" w14:textId="5A5ACB3E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zarządzanie transportem samochodowym, organizacj</w:t>
      </w:r>
      <w:r w:rsidR="00EB7FF6" w:rsidRPr="009C1976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 xml:space="preserve"> i nadzór nad przewozami osób do instytucji na terenie Poznania i okolic samochodem służbowym;</w:t>
      </w:r>
    </w:p>
    <w:p w14:paraId="1A01F275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>) w zakresie zleconym przez kierownika;</w:t>
      </w:r>
    </w:p>
    <w:p w14:paraId="764A54C9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zabezpieczenie odzieży ochronnej, obuwia, instruktaż obsługi urządzeń, sprzętu;</w:t>
      </w:r>
    </w:p>
    <w:p w14:paraId="7E49D3DE" w14:textId="60910C1F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pracy wolontariuszy.</w:t>
      </w:r>
    </w:p>
    <w:p w14:paraId="0E7247A5" w14:textId="6833FC63" w:rsidR="00CA05F5" w:rsidRPr="009C1976" w:rsidRDefault="00DE1990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 obowiązków głównego specjalisty ds. organizacyjno-merytorycznych 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676EACFC" w14:textId="0EB804BE" w:rsidR="00CA05F5" w:rsidRPr="009C1976" w:rsidRDefault="0080352F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sporządz</w:t>
      </w:r>
      <w:r w:rsidR="00CA05F5" w:rsidRPr="009C1976">
        <w:rPr>
          <w:rFonts w:ascii="Times New Roman" w:hAnsi="Times New Roman" w:cs="Times New Roman"/>
          <w:sz w:val="24"/>
          <w:szCs w:val="24"/>
        </w:rPr>
        <w:t>a</w:t>
      </w:r>
      <w:r w:rsidRPr="009C1976">
        <w:rPr>
          <w:rFonts w:ascii="Times New Roman" w:hAnsi="Times New Roman" w:cs="Times New Roman"/>
          <w:sz w:val="24"/>
          <w:szCs w:val="24"/>
        </w:rPr>
        <w:t>nie planów</w:t>
      </w:r>
      <w:r w:rsidR="00DB3968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pracy merytorycznej Ośrodka oraz okresowych sprawozdań z ich realizacji;</w:t>
      </w:r>
    </w:p>
    <w:p w14:paraId="4E43AEA8" w14:textId="5207BF02" w:rsidR="00CA05F5" w:rsidRPr="009C1976" w:rsidRDefault="00CA05F5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przygotowanie projektu zadania realizowanego w ramach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w danym roku budżetowym;</w:t>
      </w:r>
    </w:p>
    <w:p w14:paraId="5725EA24" w14:textId="5DC3156F" w:rsidR="00CA05F5" w:rsidRPr="009C1976" w:rsidRDefault="00765A5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sporządzanie planów, analiz, raportów, sprawozdań dotyczących realizacji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</w:t>
      </w:r>
      <w:r w:rsidR="00CA05F5" w:rsidRPr="009C1976">
        <w:rPr>
          <w:rFonts w:ascii="Times New Roman" w:hAnsi="Times New Roman" w:cs="Times New Roman"/>
          <w:sz w:val="24"/>
          <w:szCs w:val="24"/>
        </w:rPr>
        <w:t>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oraz merytorycznej działalności placówki</w:t>
      </w:r>
      <w:r w:rsidR="001326CA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68A6143" w14:textId="7808F823" w:rsidR="00CA05F5" w:rsidRPr="009C1976" w:rsidRDefault="008B4E47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analiza i p</w:t>
      </w:r>
      <w:r w:rsidR="00F52888" w:rsidRPr="009C1976">
        <w:rPr>
          <w:rFonts w:ascii="Times New Roman" w:hAnsi="Times New Roman" w:cs="Times New Roman"/>
          <w:sz w:val="24"/>
          <w:szCs w:val="24"/>
        </w:rPr>
        <w:t>rzygotowywanie projektów zmian regulacji wewnętrznych Ośrodka w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zakresie zleconym przez kierownika, monitoring realizacji procedur wynikających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kontroli zarządczej, prowadzenie dokumentacji w zakresie przygotowywanych postepowań o udzielenie zamówień publicznych, korespondencja w tym zakresie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CUW, prowadzenie rejestru umów;</w:t>
      </w:r>
    </w:p>
    <w:p w14:paraId="003F533F" w14:textId="29ABEE94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Ośrodka (urządzenia, sprzęt, samochód, media, budynki);</w:t>
      </w:r>
    </w:p>
    <w:p w14:paraId="7ED3C0AC" w14:textId="43EC7E0E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>) w zakresie zleconym przez kierownika;</w:t>
      </w:r>
    </w:p>
    <w:p w14:paraId="066ADC5A" w14:textId="77777777" w:rsidR="00D35A37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prowadzenie współpracy z jednostkami pomocy społecznej, organizacjami pozarządowymi i innymi podmiotami w zakresie rozwiązywania problemów bezdomności; </w:t>
      </w:r>
    </w:p>
    <w:p w14:paraId="4A9A03FE" w14:textId="5B41CD39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rozwijanie programów wsparcia osób bezdomnych w zakresie ustalonym z kierownikiem;</w:t>
      </w:r>
    </w:p>
    <w:p w14:paraId="14319621" w14:textId="0E379C3A" w:rsidR="00F52888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i prowadzenie dokumentacji nad wykonywaniem kary ograniczenia wolności z obowiązkiem wykonywania nieodpłatnej kontrolowanej</w:t>
      </w:r>
      <w:r w:rsidR="00706CBF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 xml:space="preserve">pracy na cele społeczne. </w:t>
      </w:r>
    </w:p>
    <w:p w14:paraId="62FC195D" w14:textId="77777777" w:rsidR="001326CA" w:rsidRPr="009C1976" w:rsidRDefault="001326CA" w:rsidP="00DE6011">
      <w:pPr>
        <w:pStyle w:val="Bezodstpw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90E947" w14:textId="51051285" w:rsidR="00F52888" w:rsidRPr="009C1976" w:rsidRDefault="00F52888" w:rsidP="00F52888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4</w:t>
      </w:r>
    </w:p>
    <w:p w14:paraId="01523BE3" w14:textId="33958602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Organizacja 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i zasady działania Ośrodka</w:t>
      </w:r>
    </w:p>
    <w:p w14:paraId="4AD026F1" w14:textId="77777777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2BD3A" w14:textId="05FFBF7A" w:rsidR="00F52888" w:rsidRPr="009C1976" w:rsidRDefault="00F52888" w:rsidP="00F52888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>§ 12</w:t>
      </w:r>
    </w:p>
    <w:p w14:paraId="7FA8052A" w14:textId="77777777" w:rsidR="00DE1990" w:rsidRPr="009C1976" w:rsidRDefault="00DE1990" w:rsidP="00DE6011">
      <w:pPr>
        <w:pStyle w:val="Tekstpodstawowy"/>
        <w:tabs>
          <w:tab w:val="left" w:pos="330"/>
        </w:tabs>
        <w:jc w:val="both"/>
        <w:rPr>
          <w:sz w:val="24"/>
          <w:szCs w:val="24"/>
        </w:rPr>
      </w:pPr>
    </w:p>
    <w:p w14:paraId="75964E6A" w14:textId="79BF9D12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7" w:name="_Hlk78963042"/>
      <w:r w:rsidRPr="009C1976">
        <w:rPr>
          <w:sz w:val="24"/>
          <w:szCs w:val="24"/>
        </w:rPr>
        <w:t xml:space="preserve">W skład </w:t>
      </w:r>
      <w:r w:rsidR="003B7167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 xml:space="preserve"> wchodzą:</w:t>
      </w:r>
      <w:bookmarkStart w:id="38" w:name="bookmark149"/>
      <w:bookmarkEnd w:id="38"/>
    </w:p>
    <w:p w14:paraId="224B26F4" w14:textId="624B2C27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F52888" w:rsidRPr="009C1976">
        <w:rPr>
          <w:rFonts w:ascii="Times New Roman" w:hAnsi="Times New Roman" w:cs="Times New Roman"/>
          <w:color w:val="auto"/>
        </w:rPr>
        <w:t>ział opiekuńczy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8222E97" w14:textId="63DBAAAB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t</w:t>
      </w:r>
      <w:r w:rsidR="003B7167" w:rsidRPr="009C1976">
        <w:rPr>
          <w:rFonts w:ascii="Times New Roman" w:hAnsi="Times New Roman" w:cs="Times New Roman"/>
          <w:color w:val="auto"/>
        </w:rPr>
        <w:t>erapeutyczn</w:t>
      </w:r>
      <w:r w:rsidR="00F52888" w:rsidRPr="009C1976">
        <w:rPr>
          <w:rFonts w:ascii="Times New Roman" w:hAnsi="Times New Roman" w:cs="Times New Roman"/>
          <w:color w:val="auto"/>
        </w:rPr>
        <w:t>y</w:t>
      </w:r>
      <w:bookmarkStart w:id="39" w:name="bookmark150"/>
      <w:bookmarkEnd w:id="39"/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75D8C30" w14:textId="7D2F5E20" w:rsidR="00F52888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administracyjno-organizacyjny;</w:t>
      </w:r>
    </w:p>
    <w:p w14:paraId="1262296E" w14:textId="1D3AE312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m</w:t>
      </w:r>
      <w:r w:rsidR="00F52888" w:rsidRPr="009C1976">
        <w:rPr>
          <w:rFonts w:ascii="Times New Roman" w:hAnsi="Times New Roman" w:cs="Times New Roman"/>
          <w:color w:val="auto"/>
        </w:rPr>
        <w:t>ieszkanie chronione</w:t>
      </w:r>
      <w:r w:rsidR="003B7167" w:rsidRPr="009C1976">
        <w:rPr>
          <w:rFonts w:ascii="Times New Roman" w:hAnsi="Times New Roman" w:cs="Times New Roman"/>
          <w:color w:val="auto"/>
        </w:rPr>
        <w:t>.</w:t>
      </w:r>
    </w:p>
    <w:p w14:paraId="5ADC1AE1" w14:textId="02A8339D" w:rsidR="003B7167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F52888" w:rsidRPr="009C1976">
        <w:rPr>
          <w:sz w:val="24"/>
          <w:szCs w:val="24"/>
        </w:rPr>
        <w:t>działu opiekuńczego</w:t>
      </w:r>
      <w:r w:rsidRPr="009C1976">
        <w:rPr>
          <w:sz w:val="24"/>
          <w:szCs w:val="24"/>
        </w:rPr>
        <w:t xml:space="preserve"> należ</w:t>
      </w:r>
      <w:r w:rsidR="00582EB2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72DAD428" w14:textId="52065FC9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praca z mieszkańcami Ośrodka w zakresie wykorzystywania ich potencjału</w:t>
      </w:r>
      <w:r w:rsidR="001459D2" w:rsidRPr="009C1976">
        <w:rPr>
          <w:sz w:val="24"/>
          <w:szCs w:val="24"/>
        </w:rPr>
        <w:t>,</w:t>
      </w:r>
      <w:r w:rsidRPr="009C1976">
        <w:rPr>
          <w:sz w:val="24"/>
          <w:szCs w:val="24"/>
        </w:rPr>
        <w:t xml:space="preserve"> zdolności, umiejętności, wzmacniani</w:t>
      </w:r>
      <w:r w:rsidR="00423988">
        <w:rPr>
          <w:sz w:val="24"/>
          <w:szCs w:val="24"/>
        </w:rPr>
        <w:t xml:space="preserve">a </w:t>
      </w:r>
      <w:r w:rsidRPr="009C1976">
        <w:rPr>
          <w:sz w:val="24"/>
          <w:szCs w:val="24"/>
        </w:rPr>
        <w:t>aktywności społecznej, uzyskani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samodzielności życiowej i wyjści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z </w:t>
      </w:r>
      <w:r w:rsidR="00CA0571" w:rsidRPr="009C1976">
        <w:rPr>
          <w:sz w:val="24"/>
          <w:szCs w:val="24"/>
        </w:rPr>
        <w:t xml:space="preserve">kryzysu </w:t>
      </w:r>
      <w:r w:rsidRPr="009C1976">
        <w:rPr>
          <w:sz w:val="24"/>
          <w:szCs w:val="24"/>
        </w:rPr>
        <w:t>bezdomności</w:t>
      </w:r>
      <w:r w:rsidR="003B7167" w:rsidRPr="009C1976">
        <w:rPr>
          <w:sz w:val="24"/>
          <w:szCs w:val="24"/>
        </w:rPr>
        <w:t>;</w:t>
      </w:r>
    </w:p>
    <w:p w14:paraId="6CE7D787" w14:textId="425935F0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organizowanie, nadzorowanie i </w:t>
      </w:r>
      <w:r w:rsidR="00D35A37" w:rsidRPr="009C1976">
        <w:rPr>
          <w:sz w:val="24"/>
          <w:szCs w:val="24"/>
        </w:rPr>
        <w:t>aktyw</w:t>
      </w:r>
      <w:r w:rsidR="00D35A37">
        <w:rPr>
          <w:sz w:val="24"/>
          <w:szCs w:val="24"/>
        </w:rPr>
        <w:t>izowanie</w:t>
      </w:r>
      <w:r w:rsidR="00D35A37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 xml:space="preserve">mieszkańców do prac społecznych, </w:t>
      </w:r>
      <w:proofErr w:type="spellStart"/>
      <w:r w:rsidRPr="009C1976">
        <w:rPr>
          <w:sz w:val="24"/>
          <w:szCs w:val="24"/>
        </w:rPr>
        <w:t>wolontaryjnych</w:t>
      </w:r>
      <w:proofErr w:type="spellEnd"/>
      <w:r w:rsidRPr="009C1976">
        <w:rPr>
          <w:sz w:val="24"/>
          <w:szCs w:val="24"/>
        </w:rPr>
        <w:t>, społeczno-użytecznych umożliwiających wykorzystanie ich umiejętności, zdolności do utrzymania budynków w dobrym stanie technicznym, sanitarnym</w:t>
      </w:r>
      <w:r w:rsid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itp.;</w:t>
      </w:r>
    </w:p>
    <w:p w14:paraId="7DD9FCBE" w14:textId="16D93861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organizowanie usług opiekuńczych i pomocy medycznej mieszkańcom Ośrodka;</w:t>
      </w:r>
    </w:p>
    <w:p w14:paraId="2EC2102B" w14:textId="43CFFA90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kontrola stanu sanitarnego pomieszczeń Ośrodka oraz organizacja i nadzór nad wykonywaniem prac porządkowych i sanitarnych;</w:t>
      </w:r>
    </w:p>
    <w:p w14:paraId="65F300EF" w14:textId="646996F5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kontrola i nadzór nad higieną osobistą mieszkańców;</w:t>
      </w:r>
    </w:p>
    <w:p w14:paraId="3677BD52" w14:textId="322C1D01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dystrybucja </w:t>
      </w:r>
      <w:r w:rsidR="001459D2" w:rsidRPr="009C1976">
        <w:rPr>
          <w:sz w:val="24"/>
          <w:szCs w:val="24"/>
        </w:rPr>
        <w:t xml:space="preserve">wśród mieszkańców </w:t>
      </w:r>
      <w:r w:rsidRPr="009C1976">
        <w:rPr>
          <w:sz w:val="24"/>
          <w:szCs w:val="24"/>
        </w:rPr>
        <w:t>niezbędnych środk</w:t>
      </w:r>
      <w:r w:rsidR="001459D2" w:rsidRPr="009C1976">
        <w:rPr>
          <w:sz w:val="24"/>
          <w:szCs w:val="24"/>
        </w:rPr>
        <w:t xml:space="preserve">ów </w:t>
      </w:r>
      <w:r w:rsidRPr="009C1976">
        <w:rPr>
          <w:sz w:val="24"/>
          <w:szCs w:val="24"/>
        </w:rPr>
        <w:t>higieny, artykułów spożywczych, przemysłowych itp.</w:t>
      </w:r>
      <w:r w:rsidR="00582EB2" w:rsidRPr="009C1976">
        <w:rPr>
          <w:sz w:val="24"/>
          <w:szCs w:val="24"/>
        </w:rPr>
        <w:t>;</w:t>
      </w:r>
    </w:p>
    <w:p w14:paraId="2AA6CD3B" w14:textId="5B7594E1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 xml:space="preserve">ranie i prasowanie odzieży mieszkańców, którzy sami nie są w stanie sobie z tym </w:t>
      </w:r>
      <w:r w:rsidR="00F52888" w:rsidRPr="009C1976">
        <w:rPr>
          <w:sz w:val="24"/>
          <w:szCs w:val="24"/>
        </w:rPr>
        <w:lastRenderedPageBreak/>
        <w:t>poradzić</w:t>
      </w:r>
      <w:r w:rsidR="00796127">
        <w:rPr>
          <w:sz w:val="24"/>
          <w:szCs w:val="24"/>
        </w:rPr>
        <w:t>,</w:t>
      </w:r>
      <w:r w:rsidR="00F52888" w:rsidRPr="009C1976">
        <w:rPr>
          <w:sz w:val="24"/>
          <w:szCs w:val="24"/>
        </w:rPr>
        <w:t xml:space="preserve"> oraz bielizny zakładowej, a także utrzymanie w należytym stanie technicznym i sanitarnym sprzętu pralniczego i urządzeń służących do prasowania;</w:t>
      </w:r>
    </w:p>
    <w:p w14:paraId="5C1C0D20" w14:textId="28117995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rzygotowywanie okresowych sprawozdań zgodnie z przyjętymi zasadami</w:t>
      </w:r>
      <w:r w:rsidRPr="009C1976">
        <w:rPr>
          <w:sz w:val="24"/>
          <w:szCs w:val="24"/>
        </w:rPr>
        <w:t>;</w:t>
      </w:r>
    </w:p>
    <w:p w14:paraId="3B306369" w14:textId="393B7C4E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 xml:space="preserve">rzyjęcia osób w kryzysie bezdomności do </w:t>
      </w:r>
      <w:r w:rsidRPr="009C1976">
        <w:rPr>
          <w:sz w:val="24"/>
          <w:szCs w:val="24"/>
        </w:rPr>
        <w:t>Ośrodka</w:t>
      </w:r>
      <w:r w:rsidR="00F52888" w:rsidRPr="009C1976">
        <w:rPr>
          <w:sz w:val="24"/>
          <w:szCs w:val="24"/>
        </w:rPr>
        <w:t xml:space="preserve"> zgodnie z obowiązującymi procedurami;</w:t>
      </w:r>
    </w:p>
    <w:p w14:paraId="179081FC" w14:textId="73771EE9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>terapeutycznego</w:t>
      </w:r>
      <w:r w:rsidRPr="009C1976">
        <w:rPr>
          <w:sz w:val="24"/>
          <w:szCs w:val="24"/>
        </w:rPr>
        <w:t xml:space="preserve"> 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1DD7517A" w14:textId="06711126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bookmarkStart w:id="40" w:name="bookmark154"/>
      <w:bookmarkEnd w:id="40"/>
      <w:r w:rsidRPr="009C1976">
        <w:rPr>
          <w:sz w:val="24"/>
          <w:szCs w:val="24"/>
        </w:rPr>
        <w:t>r</w:t>
      </w:r>
      <w:r w:rsidR="003B7167" w:rsidRPr="009C1976">
        <w:rPr>
          <w:sz w:val="24"/>
          <w:szCs w:val="24"/>
        </w:rPr>
        <w:t>e</w:t>
      </w:r>
      <w:r w:rsidRPr="009C1976">
        <w:rPr>
          <w:sz w:val="24"/>
          <w:szCs w:val="24"/>
        </w:rPr>
        <w:t xml:space="preserve">alizacja </w:t>
      </w:r>
      <w:r w:rsidR="00CA05F5" w:rsidRPr="009C1976">
        <w:rPr>
          <w:bCs/>
          <w:sz w:val="24"/>
          <w:szCs w:val="24"/>
        </w:rPr>
        <w:t xml:space="preserve">zadania w ramach </w:t>
      </w:r>
      <w:proofErr w:type="spellStart"/>
      <w:r w:rsidR="00CA05F5" w:rsidRPr="009C1976">
        <w:rPr>
          <w:sz w:val="24"/>
          <w:szCs w:val="24"/>
        </w:rPr>
        <w:t>MPPiRPA</w:t>
      </w:r>
      <w:r w:rsidR="00CA05F5" w:rsidRPr="009C1976">
        <w:rPr>
          <w:bCs/>
          <w:sz w:val="24"/>
          <w:szCs w:val="24"/>
        </w:rPr>
        <w:t>oPN</w:t>
      </w:r>
      <w:proofErr w:type="spellEnd"/>
      <w:r w:rsidR="00CA05F5" w:rsidRPr="009C1976">
        <w:rPr>
          <w:bCs/>
          <w:sz w:val="24"/>
          <w:szCs w:val="24"/>
        </w:rPr>
        <w:t xml:space="preserve"> </w:t>
      </w:r>
      <w:r w:rsidR="00351C95" w:rsidRPr="009C1976">
        <w:rPr>
          <w:bCs/>
          <w:sz w:val="24"/>
          <w:szCs w:val="24"/>
        </w:rPr>
        <w:t xml:space="preserve">w </w:t>
      </w:r>
      <w:r w:rsidR="00CA05F5" w:rsidRPr="009C1976">
        <w:rPr>
          <w:bCs/>
          <w:sz w:val="24"/>
          <w:szCs w:val="24"/>
        </w:rPr>
        <w:t>danym roku budżetowym</w:t>
      </w:r>
      <w:r w:rsidR="003B7167" w:rsidRPr="009C1976">
        <w:rPr>
          <w:sz w:val="24"/>
          <w:szCs w:val="24"/>
        </w:rPr>
        <w:t>;</w:t>
      </w:r>
    </w:p>
    <w:p w14:paraId="685D803F" w14:textId="3BE9D1F9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świadczenie pracy socjalnej, poradnictwa prawnego, psychologicznego i</w:t>
      </w:r>
      <w:r w:rsidR="00796127">
        <w:rPr>
          <w:sz w:val="24"/>
          <w:szCs w:val="24"/>
        </w:rPr>
        <w:t> </w:t>
      </w:r>
      <w:r w:rsidRPr="009C1976">
        <w:rPr>
          <w:sz w:val="24"/>
          <w:szCs w:val="24"/>
        </w:rPr>
        <w:t>terapeutycznego</w:t>
      </w:r>
      <w:r w:rsidR="00EE2405" w:rsidRPr="009C1976">
        <w:rPr>
          <w:sz w:val="24"/>
          <w:szCs w:val="24"/>
        </w:rPr>
        <w:t xml:space="preserve"> na rzecz osób i rodzin w celu rozwinięcia lub wzmocnienia ich aktywności i samodzielności życiowej</w:t>
      </w:r>
      <w:r w:rsidR="003B7167" w:rsidRPr="009C1976">
        <w:rPr>
          <w:sz w:val="24"/>
          <w:szCs w:val="24"/>
        </w:rPr>
        <w:t>;</w:t>
      </w:r>
    </w:p>
    <w:p w14:paraId="660DE34D" w14:textId="142904B8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opracowywanie indywidu</w:t>
      </w:r>
      <w:r w:rsidR="00796127">
        <w:rPr>
          <w:sz w:val="24"/>
          <w:szCs w:val="24"/>
        </w:rPr>
        <w:t>al</w:t>
      </w:r>
      <w:r w:rsidRPr="009C1976">
        <w:rPr>
          <w:sz w:val="24"/>
          <w:szCs w:val="24"/>
        </w:rPr>
        <w:t>nych programów wychodzenia z bezdomności, polegających na wspieraniu osoby bezdomnej w rozwiązywaniu jej problemów życiowych, w szczególności rodzinnych i mieszkaniowych, oraz pomocy w uzyskaniu zatrudnienia i jak najwyższego poziomu samodzielności</w:t>
      </w:r>
      <w:r w:rsidR="003B7167" w:rsidRPr="009C1976">
        <w:rPr>
          <w:sz w:val="24"/>
          <w:szCs w:val="24"/>
        </w:rPr>
        <w:t>;</w:t>
      </w:r>
    </w:p>
    <w:p w14:paraId="3DD5E8D3" w14:textId="04A6B05C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podejmowanie działań zmierzających do wzmacniania kompetencji życiowych mieszkańców, dokonywanie oceny okresowej, zapewnienie wsparcia terapeutycznego, opracowywanie i realizacja programów, m.in. o charakterze psychoterapeutycznym </w:t>
      </w:r>
      <w:r w:rsidR="00796127">
        <w:rPr>
          <w:sz w:val="24"/>
          <w:szCs w:val="24"/>
        </w:rPr>
        <w:t>i </w:t>
      </w:r>
      <w:r w:rsidRPr="009C1976">
        <w:rPr>
          <w:sz w:val="24"/>
          <w:szCs w:val="24"/>
        </w:rPr>
        <w:t>readaptacyjnym</w:t>
      </w:r>
      <w:r w:rsidR="003B7167" w:rsidRPr="009C1976">
        <w:rPr>
          <w:sz w:val="24"/>
          <w:szCs w:val="24"/>
        </w:rPr>
        <w:t>;</w:t>
      </w:r>
    </w:p>
    <w:p w14:paraId="565DC3AE" w14:textId="14393A45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wsparcie działań umożliwiających dostęp do świadczeń medycznych;</w:t>
      </w:r>
    </w:p>
    <w:p w14:paraId="727D27DB" w14:textId="1C31A627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motywowanie do leczenia uzależnienia i wspieranie osób uzależnionych w procesie leczenia;</w:t>
      </w:r>
    </w:p>
    <w:p w14:paraId="207B9795" w14:textId="3BF22A0A" w:rsidR="002669C1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współpracy z jednostkami pomocy społecznej, organizacjami pozarządowymi i innymi podmiotami w zakresie rozwiązywania problemów bezdomności;</w:t>
      </w:r>
    </w:p>
    <w:p w14:paraId="4072F483" w14:textId="54439A32" w:rsidR="006819EE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sporządzanie analiz, raportów, sprawozdań dotyczących merytorycznej działalności Ośrodka</w:t>
      </w:r>
      <w:r w:rsidR="006C4CF5" w:rsidRPr="009C1976">
        <w:rPr>
          <w:sz w:val="24"/>
          <w:szCs w:val="24"/>
        </w:rPr>
        <w:t>.</w:t>
      </w:r>
    </w:p>
    <w:p w14:paraId="151B2713" w14:textId="09C85EAA" w:rsidR="00B430A2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 xml:space="preserve">administracyjno-organizacyjnego </w:t>
      </w:r>
      <w:r w:rsidRPr="009C1976">
        <w:rPr>
          <w:sz w:val="24"/>
          <w:szCs w:val="24"/>
        </w:rPr>
        <w:t>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4DB6C371" w14:textId="1C962E7D" w:rsidR="00B430A2" w:rsidRPr="009C1976" w:rsidRDefault="00EE2405" w:rsidP="00A849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współpraca z CUW, m.in. opracowywanie i przekazywanie dokumentów oraz obsługa elektronicznego systemu obiegu dokumentów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7774A116" w14:textId="48822E54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bieżąca analiza wydatków, planu finansowego, rejestrowanie ryzyk i zagrożeń itp.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054BD6E" w14:textId="453819D7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przygotowywanie danych do dokonania zmian w planie finansowym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DF4094A" w14:textId="14443855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>) w zakresie</w:t>
      </w:r>
      <w:r w:rsidR="00977A6F" w:rsidRPr="009C1976">
        <w:rPr>
          <w:rFonts w:ascii="Times New Roman" w:hAnsi="Times New Roman" w:cs="Times New Roman"/>
          <w:sz w:val="24"/>
          <w:szCs w:val="24"/>
        </w:rPr>
        <w:t xml:space="preserve"> zapotrzebowania, umów, faktur, prowadzenie rejestru faktur i umów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76153E09" w14:textId="443538A4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współpraca z działem kadr CUW w zakresie </w:t>
      </w:r>
      <w:r w:rsidR="00BA0A6F" w:rsidRPr="009C1976">
        <w:rPr>
          <w:rFonts w:ascii="Times New Roman" w:hAnsi="Times New Roman" w:cs="Times New Roman"/>
          <w:sz w:val="24"/>
          <w:szCs w:val="24"/>
        </w:rPr>
        <w:t>s</w:t>
      </w:r>
      <w:r w:rsidRPr="009C1976">
        <w:rPr>
          <w:rFonts w:ascii="Times New Roman" w:hAnsi="Times New Roman" w:cs="Times New Roman"/>
          <w:sz w:val="24"/>
          <w:szCs w:val="24"/>
        </w:rPr>
        <w:t>praw pracowniczych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7B43A11" w14:textId="34365D57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>monitoring realizacji procedur wynikających z kontroli zarządczej, prowadzenie dokumentacji w zakresie przygotowywanych postępowań o udzielanie zamówień publicznych, korespondencja w tym zakresie z CUW, prowadzenie rejestru umów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76634BD7" w14:textId="4EA3CCD5" w:rsidR="00977A6F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i przeglądów mienia Ośrodka (urządzenia, sprzęt, samochód, media, budynki) oraz nadzór nad osobami dokonującymi przeglądu, serwisu, konserwacji;</w:t>
      </w:r>
    </w:p>
    <w:p w14:paraId="18247698" w14:textId="1DDA0880" w:rsidR="003B7167" w:rsidRPr="009C1976" w:rsidRDefault="001459D2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rozpatrywanie skarg i wniosków mieszkańców</w:t>
      </w:r>
      <w:r w:rsidR="00DF037C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3B9FAEB8" w14:textId="7AF7ED5B" w:rsidR="00977A6F" w:rsidRPr="009C1976" w:rsidRDefault="007A61BC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bookmarkStart w:id="41" w:name="_Hlk78963130"/>
      <w:bookmarkEnd w:id="37"/>
      <w:r w:rsidRPr="009C1976">
        <w:rPr>
          <w:sz w:val="24"/>
          <w:szCs w:val="24"/>
        </w:rPr>
        <w:t>Mieszkanie chronione</w:t>
      </w:r>
      <w:bookmarkEnd w:id="41"/>
      <w:r w:rsidR="001E21FA" w:rsidRPr="009C1976">
        <w:rPr>
          <w:sz w:val="24"/>
          <w:szCs w:val="24"/>
        </w:rPr>
        <w:t>:</w:t>
      </w:r>
    </w:p>
    <w:p w14:paraId="2D762F9D" w14:textId="01DF575D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bookmarkStart w:id="42" w:name="_Hlk78963217"/>
      <w:r w:rsidRPr="009C1976">
        <w:rPr>
          <w:szCs w:val="24"/>
        </w:rPr>
        <w:t>zapewnia wsparcie w codziennym życiu oraz stwarza warunki do samodzielnego funkcjonowania w środowisku i integracji ze społecznością lokalną;</w:t>
      </w:r>
    </w:p>
    <w:p w14:paraId="2A0D52D5" w14:textId="5FE8F7B1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jest przeznaczone dla osób w kryzysie bezdomności </w:t>
      </w:r>
      <w:r w:rsidR="002A1812" w:rsidRPr="009C1976">
        <w:rPr>
          <w:szCs w:val="24"/>
        </w:rPr>
        <w:t xml:space="preserve">lub osób </w:t>
      </w:r>
      <w:r w:rsidRPr="009C1976">
        <w:rPr>
          <w:szCs w:val="24"/>
        </w:rPr>
        <w:t xml:space="preserve">uzależnionych </w:t>
      </w:r>
      <w:r w:rsidR="002A1812" w:rsidRPr="009C1976">
        <w:rPr>
          <w:szCs w:val="24"/>
        </w:rPr>
        <w:t xml:space="preserve">zachowujących trzeźwość, </w:t>
      </w:r>
      <w:r w:rsidRPr="009C1976">
        <w:rPr>
          <w:szCs w:val="24"/>
        </w:rPr>
        <w:t>zmierzający</w:t>
      </w:r>
      <w:r w:rsidR="00E14620" w:rsidRPr="009C1976">
        <w:rPr>
          <w:szCs w:val="24"/>
        </w:rPr>
        <w:t>ch do społecznej rekonwalescencji i uzyskania samodzielności;</w:t>
      </w:r>
    </w:p>
    <w:p w14:paraId="5C2F8314" w14:textId="77777777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zapewnia pobyt obejmujący w szczególności:</w:t>
      </w:r>
    </w:p>
    <w:p w14:paraId="25C47DF8" w14:textId="77777777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korzystanie ze wskazanego miejsca w pokoju lub samodzielnego pokoju oraz jego wyposażenia,</w:t>
      </w:r>
    </w:p>
    <w:p w14:paraId="7E21558D" w14:textId="68186C66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 xml:space="preserve">korzystanie na </w:t>
      </w:r>
      <w:r w:rsidR="002A1812" w:rsidRPr="009C1976">
        <w:rPr>
          <w:szCs w:val="24"/>
        </w:rPr>
        <w:t>równych prawach z</w:t>
      </w:r>
      <w:r w:rsidRPr="009C1976">
        <w:rPr>
          <w:szCs w:val="24"/>
        </w:rPr>
        <w:t xml:space="preserve"> dostępu </w:t>
      </w:r>
      <w:r w:rsidR="002A1812" w:rsidRPr="009C1976">
        <w:rPr>
          <w:szCs w:val="24"/>
        </w:rPr>
        <w:t>do</w:t>
      </w:r>
      <w:r w:rsidRPr="009C1976">
        <w:rPr>
          <w:szCs w:val="24"/>
        </w:rPr>
        <w:t xml:space="preserve"> pomieszczeń wspólnych,</w:t>
      </w:r>
    </w:p>
    <w:p w14:paraId="614CB02F" w14:textId="77777777" w:rsidR="005A1897" w:rsidRPr="009C1976" w:rsidRDefault="005A1897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udzielanie porad z zakresu pracy socjalnej, pomocy psychologicznej, terapeutycznej i konsultacji prawnych</w:t>
      </w:r>
      <w:r w:rsidR="007A61BC" w:rsidRPr="009C1976">
        <w:rPr>
          <w:szCs w:val="24"/>
        </w:rPr>
        <w:t>;</w:t>
      </w:r>
    </w:p>
    <w:p w14:paraId="0CB0E0D0" w14:textId="31D0EDB1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nie podlega wykupowi, wynajmowi i odstąpieniu innym osobom</w:t>
      </w:r>
      <w:r w:rsidR="00351C95" w:rsidRPr="009C1976">
        <w:rPr>
          <w:szCs w:val="24"/>
        </w:rPr>
        <w:t>;</w:t>
      </w:r>
    </w:p>
    <w:p w14:paraId="3DC1FF43" w14:textId="77777777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nadzorowane jest przez </w:t>
      </w:r>
      <w:r w:rsidR="005A1897" w:rsidRPr="009C1976">
        <w:rPr>
          <w:szCs w:val="24"/>
        </w:rPr>
        <w:t>upoważnionego pracownika</w:t>
      </w:r>
      <w:r w:rsidRPr="009C1976">
        <w:rPr>
          <w:szCs w:val="24"/>
        </w:rPr>
        <w:t>.</w:t>
      </w:r>
    </w:p>
    <w:bookmarkEnd w:id="42"/>
    <w:p w14:paraId="4D932CC6" w14:textId="77777777" w:rsidR="005A1897" w:rsidRPr="009C1976" w:rsidRDefault="005A1897" w:rsidP="005A1897">
      <w:pPr>
        <w:pStyle w:val="Tekstpodstawowywcity22"/>
        <w:tabs>
          <w:tab w:val="clear" w:pos="720"/>
        </w:tabs>
        <w:ind w:firstLine="0"/>
        <w:jc w:val="center"/>
        <w:rPr>
          <w:b/>
          <w:szCs w:val="24"/>
        </w:rPr>
      </w:pPr>
    </w:p>
    <w:p w14:paraId="43472793" w14:textId="45BDA0F8" w:rsidR="005A1897" w:rsidRPr="009C1976" w:rsidRDefault="005A1897" w:rsidP="004927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3</w:t>
      </w:r>
    </w:p>
    <w:p w14:paraId="133CE492" w14:textId="77777777" w:rsidR="005A1897" w:rsidRPr="009C1976" w:rsidRDefault="005A1897" w:rsidP="004927E6">
      <w:pPr>
        <w:pStyle w:val="Tekstpodstawowywcity22"/>
        <w:tabs>
          <w:tab w:val="clear" w:pos="720"/>
        </w:tabs>
        <w:rPr>
          <w:szCs w:val="24"/>
        </w:rPr>
      </w:pPr>
    </w:p>
    <w:p w14:paraId="49E66595" w14:textId="4BE23CDB" w:rsidR="00B430A2" w:rsidRPr="009C1976" w:rsidRDefault="005A1897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Szczegółowe zakresy czynności, odpowiedzialności i uprawnień pracowników 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351C95" w:rsidRPr="009C1976">
        <w:rPr>
          <w:rFonts w:ascii="Times New Roman" w:hAnsi="Times New Roman" w:cs="Times New Roman"/>
          <w:sz w:val="24"/>
          <w:szCs w:val="24"/>
        </w:rPr>
        <w:t>są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 w </w:t>
      </w:r>
      <w:r w:rsidR="00B430A2" w:rsidRPr="009C1976">
        <w:rPr>
          <w:rFonts w:ascii="Times New Roman" w:hAnsi="Times New Roman" w:cs="Times New Roman"/>
          <w:sz w:val="24"/>
          <w:szCs w:val="24"/>
        </w:rPr>
        <w:t>kartach stanowisk pracy.</w:t>
      </w:r>
    </w:p>
    <w:p w14:paraId="44FF8C3E" w14:textId="49E1D419" w:rsidR="001F25C1" w:rsidRPr="009C1976" w:rsidRDefault="001F25C1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78963441"/>
      <w:r w:rsidRPr="009C1976">
        <w:rPr>
          <w:rFonts w:ascii="Times New Roman" w:hAnsi="Times New Roman" w:cs="Times New Roman"/>
          <w:sz w:val="24"/>
          <w:szCs w:val="24"/>
        </w:rPr>
        <w:t>Rodzaje stanowisk pracy, zaszeregowania pracowników, zasady wynagradzania za pracę są regulowane przez odrębne przepisy.</w:t>
      </w:r>
    </w:p>
    <w:p w14:paraId="2948BFD4" w14:textId="396FCEDB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Ośrodka</w:t>
      </w:r>
      <w:r w:rsidR="00591BAD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78219A" w:rsidRPr="009C1976">
        <w:rPr>
          <w:rFonts w:ascii="Times New Roman" w:hAnsi="Times New Roman" w:cs="Times New Roman"/>
          <w:sz w:val="24"/>
          <w:szCs w:val="24"/>
        </w:rPr>
        <w:t>określa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14:paraId="5D715DA5" w14:textId="578BDCB2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ookmark182"/>
      <w:bookmarkStart w:id="45" w:name="bookmark184"/>
      <w:bookmarkStart w:id="46" w:name="bookmark185"/>
      <w:bookmarkEnd w:id="44"/>
      <w:bookmarkEnd w:id="45"/>
      <w:bookmarkEnd w:id="46"/>
      <w:r w:rsidRPr="009C1976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Ośrodku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DF037C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8219A" w:rsidRPr="009C1976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9C1976">
        <w:rPr>
          <w:rFonts w:ascii="Times New Roman" w:hAnsi="Times New Roman" w:cs="Times New Roman"/>
          <w:sz w:val="24"/>
          <w:szCs w:val="24"/>
        </w:rPr>
        <w:t>w załączniku nr 2 do Regulaminu.</w:t>
      </w:r>
      <w:bookmarkStart w:id="47" w:name="bookmark183"/>
      <w:bookmarkStart w:id="48" w:name="bookmark189"/>
      <w:bookmarkEnd w:id="47"/>
      <w:bookmarkEnd w:id="48"/>
    </w:p>
    <w:bookmarkEnd w:id="43"/>
    <w:p w14:paraId="5FA86EAA" w14:textId="5BAA4DF1" w:rsidR="00706CBF" w:rsidRDefault="00706CBF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2F7CFCC1" w14:textId="68F948A9" w:rsidR="00706CBF" w:rsidRDefault="00706CBF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3E655F59" w14:textId="77777777" w:rsidR="00706CBF" w:rsidRPr="009C1976" w:rsidRDefault="00706CBF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3DCCAFB8" w14:textId="77777777" w:rsidR="00351C95" w:rsidRPr="009C1976" w:rsidRDefault="00351C95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596EBE7F" w14:textId="5D637F74" w:rsidR="00C1767E" w:rsidRPr="009C1976" w:rsidRDefault="00C1767E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lastRenderedPageBreak/>
        <w:t xml:space="preserve">Rozdział </w:t>
      </w:r>
      <w:r w:rsidR="00D732B4" w:rsidRPr="009C1976">
        <w:rPr>
          <w:b/>
          <w:bCs/>
          <w:sz w:val="24"/>
          <w:szCs w:val="24"/>
        </w:rPr>
        <w:t>5</w:t>
      </w:r>
    </w:p>
    <w:p w14:paraId="4D1D65DF" w14:textId="6223AEE9" w:rsidR="00465BCF" w:rsidRPr="009C1976" w:rsidRDefault="00465BCF" w:rsidP="00C1767E">
      <w:pPr>
        <w:pStyle w:val="Tekstpodstawowy"/>
        <w:jc w:val="center"/>
        <w:rPr>
          <w:b/>
          <w:sz w:val="24"/>
          <w:szCs w:val="24"/>
        </w:rPr>
      </w:pPr>
      <w:r w:rsidRPr="009C1976">
        <w:rPr>
          <w:b/>
          <w:sz w:val="24"/>
          <w:szCs w:val="24"/>
        </w:rPr>
        <w:t xml:space="preserve">Prawa i obowiązki mieszkańców Ośrodka </w:t>
      </w:r>
    </w:p>
    <w:p w14:paraId="2E0CC541" w14:textId="77777777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EA4CE" w14:textId="5CA7E226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43E8E08F" w14:textId="7AA803ED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</w:p>
    <w:p w14:paraId="224F680D" w14:textId="13C080C0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Mieszkaniec Ośrodka ma w szczególności prawo do:</w:t>
      </w:r>
    </w:p>
    <w:p w14:paraId="2185C6C4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224"/>
      <w:bookmarkStart w:id="50" w:name="bookmark225"/>
      <w:bookmarkStart w:id="51" w:name="bookmark226"/>
      <w:bookmarkStart w:id="52" w:name="bookmark227"/>
      <w:bookmarkEnd w:id="49"/>
      <w:bookmarkEnd w:id="50"/>
      <w:bookmarkEnd w:id="51"/>
      <w:bookmarkEnd w:id="52"/>
      <w:r w:rsidRPr="009C1976">
        <w:rPr>
          <w:rFonts w:ascii="Times New Roman" w:hAnsi="Times New Roman" w:cs="Times New Roman"/>
          <w:sz w:val="24"/>
          <w:szCs w:val="24"/>
        </w:rPr>
        <w:t>indywidualnego i podmiotowego traktowania;</w:t>
      </w:r>
    </w:p>
    <w:p w14:paraId="2B1D2136" w14:textId="39342BEC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poszanowania dóbr osobistych (prawo do: prywatności, tajemnicy korespondencji, wolności wyznania, poczucia godności osobistej, intymności i poczucia bezpieczeństwa itp.), praktyk religijnych i przekonań;</w:t>
      </w:r>
    </w:p>
    <w:p w14:paraId="07230CB6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  <w:lang w:eastAsia="en-US"/>
        </w:rPr>
        <w:t>zachowania w tajemnicy wszystkich informacji dotyczących stanu zdrowia i życia osobistego;</w:t>
      </w:r>
    </w:p>
    <w:p w14:paraId="66AB4D33" w14:textId="22EDC9A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rzecznictwa ze strony pracowników w sytuacjach wymagających wsparcia czy trudnych do samodzielnego rozwiązania;</w:t>
      </w:r>
    </w:p>
    <w:p w14:paraId="54BD8860" w14:textId="42C32C6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samostanowienia i autonomii w działaniach;</w:t>
      </w:r>
    </w:p>
    <w:p w14:paraId="0625A578" w14:textId="2213A856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uczestnictwa w działalności samorządu mieszkańców;</w:t>
      </w:r>
    </w:p>
    <w:p w14:paraId="6D4990DB" w14:textId="0E7B175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zgłaszania kierownictwu, pracownikom i samorządowi mieszkańców możliwości usprawnienia pracy Ośrodka;</w:t>
      </w:r>
    </w:p>
    <w:p w14:paraId="3A471E77" w14:textId="1459BEE3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wyrażania opinii i sugestii dotyczących funkcjonowania Ośrodka oraz społeczności mieszkańców w sposób powszechnie spełniający normy komunikowania się;</w:t>
      </w:r>
    </w:p>
    <w:p w14:paraId="55688D47" w14:textId="51FCC3A2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korzystania z pomocy pracowników socjalnych, opiekunów i specjalistów z dziedziny, m.in. prawa, terapii, psychologii, pielęgniarstwa w rozwiązywaniu problemów socjalno</w:t>
      </w:r>
      <w:r w:rsidR="00E7449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bytowych, rodzinnych, społecznych, zdrowotnych, zawodowych;</w:t>
      </w:r>
    </w:p>
    <w:p w14:paraId="2700B2AA" w14:textId="2D19D410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 rozwoju własnych zasobów (talentów, zdolności, umiejętności) i podnoszenia własnych kompetencji społeczno-zawodowych;</w:t>
      </w:r>
    </w:p>
    <w:p w14:paraId="60D2DD60" w14:textId="0D56E284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uzyskania pomocy rzeczowej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 oraz w postaci żywności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E26B5E2" w14:textId="573458E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2F0279" w:rsidRPr="009C1976">
        <w:rPr>
          <w:rFonts w:ascii="Times New Roman" w:hAnsi="Times New Roman" w:cs="Times New Roman"/>
          <w:sz w:val="24"/>
          <w:szCs w:val="24"/>
        </w:rPr>
        <w:t>z wszystkich usług świadczonych przez Ośrodek</w:t>
      </w:r>
      <w:r w:rsidR="002A1812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0ACBD06" w14:textId="1C777381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</w:t>
      </w:r>
      <w:r w:rsidR="00465BCF" w:rsidRPr="009C1976">
        <w:rPr>
          <w:rFonts w:ascii="Times New Roman" w:hAnsi="Times New Roman" w:cs="Times New Roman"/>
          <w:sz w:val="24"/>
          <w:szCs w:val="24"/>
        </w:rPr>
        <w:t>trzymania opinii w sytuacji starania się o uzyskanie mieszkania z zasobów lokalowych czy opinii do innych celów wymaganych przez inne instytucje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B9D1645" w14:textId="38CC08B8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abezpieczenia rzeczy osobistych pozostawionych w Ośrodku na skutek opuszczenia </w:t>
      </w:r>
      <w:r w:rsidRPr="009C1976">
        <w:rPr>
          <w:rFonts w:ascii="Times New Roman" w:hAnsi="Times New Roman" w:cs="Times New Roman"/>
          <w:sz w:val="24"/>
          <w:szCs w:val="24"/>
        </w:rPr>
        <w:t>Ośrodka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i/lub wydarzeń losowych (szpital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zatrzymanie itp.)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AAB87E5" w14:textId="06774780" w:rsidR="00465BCF" w:rsidRPr="00174128" w:rsidRDefault="002A1812" w:rsidP="00D35A37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128">
        <w:rPr>
          <w:rFonts w:ascii="Times New Roman" w:hAnsi="Times New Roman" w:cs="Times New Roman"/>
          <w:sz w:val="24"/>
          <w:szCs w:val="24"/>
        </w:rPr>
        <w:t>współpracy z samorządem mieszkańców i realizacji zadań, które są przez niego wyznaczane, uczestniczenia w spotkaniach i zajęciach organizowanych przez samorząd mieszkańców.</w:t>
      </w:r>
    </w:p>
    <w:p w14:paraId="4A13C9FB" w14:textId="749907A8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lastRenderedPageBreak/>
        <w:t>§ 15</w:t>
      </w:r>
    </w:p>
    <w:p w14:paraId="21A002BA" w14:textId="77777777" w:rsidR="00465BCF" w:rsidRPr="009C1976" w:rsidRDefault="00465BCF" w:rsidP="00465BCF">
      <w:pPr>
        <w:pStyle w:val="Akapitzlist"/>
        <w:tabs>
          <w:tab w:val="left" w:pos="456"/>
        </w:tabs>
        <w:spacing w:line="360" w:lineRule="auto"/>
        <w:ind w:left="35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873A33F" w14:textId="66266C2D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Mieszkaniec Ośrodka ma w szczególności obowiązek: </w:t>
      </w:r>
    </w:p>
    <w:p w14:paraId="327ECD76" w14:textId="545D41EC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239"/>
      <w:bookmarkEnd w:id="53"/>
      <w:r w:rsidRPr="009C1976">
        <w:rPr>
          <w:rFonts w:ascii="Times New Roman" w:hAnsi="Times New Roman" w:cs="Times New Roman"/>
          <w:sz w:val="24"/>
          <w:szCs w:val="24"/>
        </w:rPr>
        <w:t>określić i podjąć działania zaplanowane w kontrakcie socjalnym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/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0D2E6F" w:rsidRPr="009C1976">
        <w:rPr>
          <w:rFonts w:ascii="Times New Roman" w:hAnsi="Times New Roman" w:cs="Times New Roman"/>
          <w:sz w:val="24"/>
          <w:szCs w:val="24"/>
        </w:rPr>
        <w:t>indywidualnym programie wychodzenia z bezdomności</w:t>
      </w:r>
      <w:r w:rsidRPr="009C1976">
        <w:rPr>
          <w:rFonts w:ascii="Times New Roman" w:hAnsi="Times New Roman" w:cs="Times New Roman"/>
          <w:sz w:val="24"/>
          <w:szCs w:val="24"/>
        </w:rPr>
        <w:t xml:space="preserve"> umożliwiające w przyszłości poprawę jakości życia i/lub samodzielność;</w:t>
      </w:r>
    </w:p>
    <w:p w14:paraId="459CE575" w14:textId="63E7823C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uczestniczyć, zgodnie z ustaleniami wynikającymi z kontraktu socjalnego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/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indywidualnego programu wychodzenia z bezdomności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Pr="009C1976">
        <w:rPr>
          <w:rFonts w:ascii="Times New Roman" w:hAnsi="Times New Roman" w:cs="Times New Roman"/>
          <w:sz w:val="24"/>
          <w:szCs w:val="24"/>
        </w:rPr>
        <w:t xml:space="preserve"> w zajęciach organizowanych na terenie Ośrodka lub poza nim mających na celu poprawę sytuacji życiowej;</w:t>
      </w:r>
    </w:p>
    <w:p w14:paraId="2F1B9F2F" w14:textId="73B14EF8" w:rsidR="00194FD6" w:rsidRPr="009C1976" w:rsidRDefault="00EC1637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194FD6" w:rsidRPr="009C1976">
        <w:rPr>
          <w:rFonts w:ascii="Times New Roman" w:hAnsi="Times New Roman" w:cs="Times New Roman"/>
          <w:sz w:val="24"/>
          <w:szCs w:val="24"/>
        </w:rPr>
        <w:t>achowywać abstynencję od alkoholu i innych środków psychoaktywnych;</w:t>
      </w:r>
    </w:p>
    <w:p w14:paraId="51B69435" w14:textId="08E4A83A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poddać się sprawdzaniu stanu trzeźwości n</w:t>
      </w:r>
      <w:r w:rsidR="00194FD6" w:rsidRPr="009C1976">
        <w:rPr>
          <w:rFonts w:ascii="Times New Roman" w:hAnsi="Times New Roman" w:cs="Times New Roman"/>
          <w:sz w:val="24"/>
          <w:szCs w:val="24"/>
        </w:rPr>
        <w:t>a każde</w:t>
      </w:r>
      <w:r w:rsidR="00194FD6" w:rsidRPr="009C19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wezwanie pracownika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(do pomiaru stanu trzeźwości służy alkomat oraz testy na obecność narkotyków)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C64EDD8" w14:textId="319EC9A0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przepisów p</w:t>
      </w:r>
      <w:r w:rsidR="00E74496">
        <w:rPr>
          <w:rFonts w:ascii="Times New Roman" w:hAnsi="Times New Roman" w:cs="Times New Roman"/>
          <w:sz w:val="24"/>
          <w:szCs w:val="24"/>
        </w:rPr>
        <w:t>rzeciwpożarowych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i zakazu palenia wyrobów nikotynowych (papierosów i e-papierosów) na terenie budynków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2A1812" w:rsidRPr="009C1976">
        <w:rPr>
          <w:rFonts w:ascii="Times New Roman" w:hAnsi="Times New Roman" w:cs="Times New Roman"/>
          <w:sz w:val="24"/>
          <w:szCs w:val="24"/>
        </w:rPr>
        <w:t>–</w:t>
      </w:r>
      <w:r w:rsidRPr="009C1976">
        <w:rPr>
          <w:rFonts w:ascii="Times New Roman" w:hAnsi="Times New Roman" w:cs="Times New Roman"/>
          <w:sz w:val="24"/>
          <w:szCs w:val="24"/>
        </w:rPr>
        <w:t xml:space="preserve"> o</w:t>
      </w:r>
      <w:r w:rsidR="00194FD6" w:rsidRPr="009C1976">
        <w:rPr>
          <w:rFonts w:ascii="Times New Roman" w:hAnsi="Times New Roman" w:cs="Times New Roman"/>
          <w:sz w:val="24"/>
          <w:szCs w:val="24"/>
        </w:rPr>
        <w:t>soby palące wyroby nikotynowe mogą korzystać z miejsc do tego przeznaczonych, tj. na zewnątrz budynku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70548B0" w14:textId="5D985F8C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 komunikacji bez używania agresji, wulgarnych słów oraz gróźb karalnych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1582579" w14:textId="33A9DF8F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zasady utrzymywania stanu higieny osobistej na poziomie niewzbudzającym zastrzeżeń mieszkańców i pracowników Ośrodka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8BF142D" w14:textId="2B446506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erminowo uiszczać opłaty za pobyt w Ośrodku 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– </w:t>
      </w:r>
      <w:r w:rsidR="00194FD6" w:rsidRPr="009C1976">
        <w:rPr>
          <w:rFonts w:ascii="Times New Roman" w:hAnsi="Times New Roman" w:cs="Times New Roman"/>
          <w:sz w:val="24"/>
          <w:szCs w:val="24"/>
        </w:rPr>
        <w:t>zgodne z obowiązującymi przepisami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4F27384C" w14:textId="16F24206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194FD6" w:rsidRPr="009C1976">
        <w:rPr>
          <w:rFonts w:ascii="Times New Roman" w:hAnsi="Times New Roman" w:cs="Times New Roman"/>
          <w:sz w:val="24"/>
          <w:szCs w:val="24"/>
        </w:rPr>
        <w:t>ykonywać inne polecenia pracowników Ośrodka mając</w:t>
      </w:r>
      <w:r w:rsidR="007540D8">
        <w:rPr>
          <w:rFonts w:ascii="Times New Roman" w:hAnsi="Times New Roman" w:cs="Times New Roman"/>
          <w:sz w:val="24"/>
          <w:szCs w:val="24"/>
        </w:rPr>
        <w:t>e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wpływ na poprawę warunków i funkcjonowania O</w:t>
      </w:r>
      <w:r w:rsidRPr="009C1976">
        <w:rPr>
          <w:rFonts w:ascii="Times New Roman" w:hAnsi="Times New Roman" w:cs="Times New Roman"/>
          <w:sz w:val="24"/>
          <w:szCs w:val="24"/>
        </w:rPr>
        <w:t>środka</w:t>
      </w:r>
      <w:r w:rsidR="00194FD6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5E955334" w14:textId="77777777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bookmarkStart w:id="54" w:name="bookmark240"/>
      <w:bookmarkEnd w:id="54"/>
    </w:p>
    <w:p w14:paraId="0DFA0919" w14:textId="4B78F6FC" w:rsidR="00465BCF" w:rsidRPr="009C1976" w:rsidRDefault="00465BCF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Rozdział 6</w:t>
      </w:r>
    </w:p>
    <w:p w14:paraId="097313EF" w14:textId="77777777" w:rsidR="00BC3608" w:rsidRPr="009C1976" w:rsidRDefault="00BC3608" w:rsidP="00BC3608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Samorząd mieszkańców</w:t>
      </w:r>
    </w:p>
    <w:p w14:paraId="1ED061F0" w14:textId="77777777" w:rsidR="00BC3608" w:rsidRPr="009C1976" w:rsidRDefault="00BC3608" w:rsidP="00BC3608">
      <w:pPr>
        <w:pStyle w:val="Tekstpodstawowy"/>
        <w:jc w:val="center"/>
        <w:rPr>
          <w:sz w:val="24"/>
          <w:szCs w:val="24"/>
        </w:rPr>
      </w:pPr>
    </w:p>
    <w:p w14:paraId="3B49EAD0" w14:textId="51A3FA1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  <w:bookmarkStart w:id="55" w:name="bookmark250"/>
      <w:bookmarkStart w:id="56" w:name="bookmark249"/>
      <w:bookmarkStart w:id="57" w:name="bookmark248"/>
      <w:r w:rsidRPr="009C1976">
        <w:rPr>
          <w:sz w:val="24"/>
          <w:szCs w:val="24"/>
        </w:rPr>
        <w:t>§</w:t>
      </w:r>
      <w:bookmarkEnd w:id="55"/>
      <w:bookmarkEnd w:id="56"/>
      <w:bookmarkEnd w:id="57"/>
      <w:r w:rsidRPr="009C1976">
        <w:rPr>
          <w:sz w:val="24"/>
          <w:szCs w:val="24"/>
        </w:rPr>
        <w:t xml:space="preserve"> 1</w:t>
      </w:r>
      <w:r w:rsidR="00465BCF" w:rsidRPr="009C1976">
        <w:rPr>
          <w:sz w:val="24"/>
          <w:szCs w:val="24"/>
        </w:rPr>
        <w:t>6</w:t>
      </w:r>
    </w:p>
    <w:p w14:paraId="1DC1F100" w14:textId="7777777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</w:p>
    <w:p w14:paraId="035F903A" w14:textId="77777777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58" w:name="bookmark252"/>
      <w:bookmarkStart w:id="59" w:name="bookmark251"/>
      <w:bookmarkEnd w:id="58"/>
      <w:bookmarkEnd w:id="59"/>
      <w:r w:rsidRPr="009C1976">
        <w:rPr>
          <w:rFonts w:ascii="Times New Roman" w:hAnsi="Times New Roman" w:cs="Times New Roman"/>
        </w:rPr>
        <w:t xml:space="preserve">Mieszkańcy mają prawo do organizowania i uczestnictwa w samorządzie mieszkańców Ośrodka, którego zadaniem jest reprezentowanie interesów mieszkańców, współdziałanie </w:t>
      </w:r>
      <w:r w:rsidRPr="009C1976">
        <w:rPr>
          <w:rFonts w:ascii="Times New Roman" w:hAnsi="Times New Roman" w:cs="Times New Roman"/>
        </w:rPr>
        <w:br/>
        <w:t>z pracownikami Ośrodka poprzez określenie i realizację potrzeb mieszkańców.</w:t>
      </w:r>
    </w:p>
    <w:p w14:paraId="042CBB85" w14:textId="07671483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Skład osobowy samorządu mieszkańców wybierany jest w drodze bezpośrednich </w:t>
      </w:r>
      <w:r w:rsidRPr="009C1976">
        <w:rPr>
          <w:rFonts w:ascii="Times New Roman" w:hAnsi="Times New Roman" w:cs="Times New Roman"/>
        </w:rPr>
        <w:lastRenderedPageBreak/>
        <w:t>wyborów przez mieszkańców Ośrodka. Z wyborów sporządzany jest protokół, a skład samorządu mieszkańców podawany jest do publicznej wiadomości.</w:t>
      </w:r>
    </w:p>
    <w:p w14:paraId="1C4A680B" w14:textId="79D0AEEC" w:rsidR="00B430A2" w:rsidRPr="00706CBF" w:rsidRDefault="004F413B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06CBF">
        <w:rPr>
          <w:rFonts w:ascii="Times New Roman" w:hAnsi="Times New Roman" w:cs="Times New Roman"/>
        </w:rPr>
        <w:t>Kadencja samorządu mieszkańców trwa nie dłużej niż rok, stosownie do czasu</w:t>
      </w:r>
      <w:r w:rsidR="009361D8" w:rsidRPr="00706CBF">
        <w:rPr>
          <w:rFonts w:ascii="Times New Roman" w:hAnsi="Times New Roman" w:cs="Times New Roman"/>
        </w:rPr>
        <w:t xml:space="preserve"> </w:t>
      </w:r>
      <w:r w:rsidRPr="00706CBF">
        <w:rPr>
          <w:rFonts w:ascii="Times New Roman" w:hAnsi="Times New Roman" w:cs="Times New Roman"/>
        </w:rPr>
        <w:t>pobytu jej członków</w:t>
      </w:r>
      <w:r w:rsidR="001459D2" w:rsidRPr="00706CBF">
        <w:rPr>
          <w:rFonts w:ascii="Times New Roman" w:hAnsi="Times New Roman" w:cs="Times New Roman"/>
        </w:rPr>
        <w:t xml:space="preserve"> w Ośrodku</w:t>
      </w:r>
      <w:r w:rsidR="009361D8" w:rsidRPr="00706CBF">
        <w:rPr>
          <w:rFonts w:ascii="Times New Roman" w:hAnsi="Times New Roman" w:cs="Times New Roman"/>
        </w:rPr>
        <w:t>.</w:t>
      </w:r>
    </w:p>
    <w:p w14:paraId="55D37EF5" w14:textId="77777777" w:rsidR="003E08AE" w:rsidRPr="009C1976" w:rsidRDefault="003E08AE" w:rsidP="00351C95">
      <w:pPr>
        <w:autoSpaceDE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D862DE8" w14:textId="1ABE26E4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7</w:t>
      </w:r>
    </w:p>
    <w:p w14:paraId="4F9C1B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Tryb załatwiania skarg i wniosków</w:t>
      </w:r>
    </w:p>
    <w:p w14:paraId="32CAD3BB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2A296CA0" w14:textId="0BE6A6D6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60" w:name="bookmark265"/>
      <w:bookmarkStart w:id="61" w:name="bookmark264"/>
      <w:bookmarkStart w:id="62" w:name="bookmark263"/>
      <w:r w:rsidRPr="009C1976">
        <w:rPr>
          <w:sz w:val="24"/>
          <w:szCs w:val="24"/>
        </w:rPr>
        <w:t>§ 1</w:t>
      </w:r>
      <w:bookmarkEnd w:id="60"/>
      <w:bookmarkEnd w:id="61"/>
      <w:bookmarkEnd w:id="62"/>
      <w:r w:rsidR="000D2E6F" w:rsidRPr="009C1976">
        <w:rPr>
          <w:sz w:val="24"/>
          <w:szCs w:val="24"/>
        </w:rPr>
        <w:t>7</w:t>
      </w:r>
    </w:p>
    <w:p w14:paraId="1238F8B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32B99DD" w14:textId="31E64760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63" w:name="bookmark266"/>
      <w:bookmarkEnd w:id="63"/>
      <w:r w:rsidRPr="009C1976">
        <w:rPr>
          <w:sz w:val="24"/>
          <w:szCs w:val="24"/>
        </w:rPr>
        <w:t>Kierowane do Ośrodka skargi i wnioski można przekazywać pisemnie, faksem,</w:t>
      </w:r>
      <w:r w:rsidRPr="009C1976">
        <w:rPr>
          <w:sz w:val="24"/>
          <w:szCs w:val="24"/>
        </w:rPr>
        <w:br/>
        <w:t xml:space="preserve">elektronicznie, a także ustnie do protokołu w obecności pracownika </w:t>
      </w:r>
      <w:r w:rsidR="00872F94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.</w:t>
      </w:r>
    </w:p>
    <w:p w14:paraId="4ABA9D62" w14:textId="31A5B551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Pracownik przyjmujący osoby zainteresowane w ramach skarg lub wniosków sporządza</w:t>
      </w:r>
      <w:r w:rsidRPr="009C1976">
        <w:rPr>
          <w:sz w:val="24"/>
          <w:szCs w:val="24"/>
        </w:rPr>
        <w:br/>
        <w:t xml:space="preserve">protokół przyjęcia skargi, wniosku, </w:t>
      </w:r>
      <w:r w:rsidR="00872F94" w:rsidRPr="009C1976">
        <w:rPr>
          <w:sz w:val="24"/>
          <w:szCs w:val="24"/>
        </w:rPr>
        <w:t>interwencji</w:t>
      </w:r>
      <w:r w:rsidRPr="009C1976">
        <w:rPr>
          <w:sz w:val="24"/>
          <w:szCs w:val="24"/>
        </w:rPr>
        <w:t>.</w:t>
      </w:r>
    </w:p>
    <w:p w14:paraId="74349A3B" w14:textId="77777777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64" w:name="_Hlk78963775"/>
      <w:r w:rsidRPr="009C1976">
        <w:rPr>
          <w:sz w:val="24"/>
          <w:szCs w:val="24"/>
        </w:rPr>
        <w:t xml:space="preserve">Skarga lub wniosek powinny zawierać: imię, nazwisko, nazwę organizacji bądź instytucji </w:t>
      </w:r>
      <w:r w:rsidRPr="009C1976">
        <w:rPr>
          <w:sz w:val="24"/>
          <w:szCs w:val="24"/>
        </w:rPr>
        <w:br/>
        <w:t>oraz adres wnoszącego.</w:t>
      </w:r>
    </w:p>
    <w:bookmarkEnd w:id="64"/>
    <w:p w14:paraId="210DBD46" w14:textId="7A2B89DA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Na żądanie wnoszącego skargę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>wniosek osoba sporządzająca protokół pisemnie</w:t>
      </w:r>
      <w:r w:rsidRPr="009C1976">
        <w:rPr>
          <w:sz w:val="24"/>
          <w:szCs w:val="24"/>
        </w:rPr>
        <w:br/>
        <w:t>potwierdza złożenie skargi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>wniosku wydaje kserokopię protokołu.</w:t>
      </w:r>
    </w:p>
    <w:p w14:paraId="3D1E74F7" w14:textId="66DBA82F" w:rsidR="00872F94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Informacja o dniach i godzinach przyjęć w sprawach skarg i wniosków </w:t>
      </w:r>
      <w:r w:rsidR="00872F94" w:rsidRPr="009C1976">
        <w:rPr>
          <w:sz w:val="24"/>
          <w:szCs w:val="24"/>
        </w:rPr>
        <w:t>umieszcza się w</w:t>
      </w:r>
      <w:r w:rsidR="007540D8">
        <w:rPr>
          <w:sz w:val="24"/>
          <w:szCs w:val="24"/>
        </w:rPr>
        <w:t> </w:t>
      </w:r>
      <w:r w:rsidR="00872F94" w:rsidRPr="009C1976">
        <w:rPr>
          <w:sz w:val="24"/>
          <w:szCs w:val="24"/>
        </w:rPr>
        <w:t>widocznym i ogólnodostępnym miejscu w budynku Ośrodka</w:t>
      </w:r>
      <w:r w:rsidRPr="009C1976">
        <w:rPr>
          <w:sz w:val="24"/>
          <w:szCs w:val="24"/>
        </w:rPr>
        <w:t>.</w:t>
      </w:r>
    </w:p>
    <w:p w14:paraId="03C5B4A4" w14:textId="469D99D8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przestrzegania terminów załatwiania skarg i wniosków,</w:t>
      </w:r>
      <w:r w:rsidR="00BC3608" w:rsidRPr="009C1976">
        <w:rPr>
          <w:sz w:val="24"/>
          <w:szCs w:val="24"/>
        </w:rPr>
        <w:br/>
        <w:t>wynikających z Kodeksu postępowania administracyjnego i innych przepisów regulujących sposób ich załatwiania.</w:t>
      </w:r>
    </w:p>
    <w:p w14:paraId="52AFA61C" w14:textId="05B7156E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prowadzenia rejestru skarg</w:t>
      </w:r>
      <w:r w:rsidR="00351C95" w:rsidRPr="009C1976">
        <w:rPr>
          <w:sz w:val="24"/>
          <w:szCs w:val="24"/>
        </w:rPr>
        <w:t xml:space="preserve"> i</w:t>
      </w:r>
      <w:r w:rsidR="00BC3608" w:rsidRPr="009C1976">
        <w:rPr>
          <w:sz w:val="24"/>
          <w:szCs w:val="24"/>
        </w:rPr>
        <w:t xml:space="preserve"> wniosków.</w:t>
      </w:r>
    </w:p>
    <w:p w14:paraId="0C08A02E" w14:textId="77777777" w:rsidR="00B04F21" w:rsidRPr="009C1976" w:rsidRDefault="00B04F21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bookmarkStart w:id="65" w:name="bookmark267"/>
      <w:bookmarkStart w:id="66" w:name="bookmark268"/>
      <w:bookmarkStart w:id="67" w:name="bookmark269"/>
      <w:bookmarkStart w:id="68" w:name="bookmark270"/>
      <w:bookmarkStart w:id="69" w:name="bookmark271"/>
      <w:bookmarkEnd w:id="65"/>
      <w:bookmarkEnd w:id="66"/>
      <w:bookmarkEnd w:id="67"/>
      <w:bookmarkEnd w:id="68"/>
      <w:bookmarkEnd w:id="69"/>
    </w:p>
    <w:p w14:paraId="41F5B2B8" w14:textId="2A9B2773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8</w:t>
      </w:r>
    </w:p>
    <w:p w14:paraId="09D6048E" w14:textId="23AF8A04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Zasady</w:t>
      </w:r>
      <w:r w:rsidR="008F1DC1" w:rsidRPr="009C1976">
        <w:rPr>
          <w:b/>
          <w:bCs/>
          <w:sz w:val="24"/>
          <w:szCs w:val="24"/>
        </w:rPr>
        <w:t xml:space="preserve"> aprobaty i</w:t>
      </w:r>
      <w:r w:rsidRPr="009C1976">
        <w:rPr>
          <w:b/>
          <w:bCs/>
          <w:sz w:val="24"/>
          <w:szCs w:val="24"/>
        </w:rPr>
        <w:t xml:space="preserve"> podpisywania pism</w:t>
      </w:r>
    </w:p>
    <w:p w14:paraId="7279688A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36AC75BD" w14:textId="1D453A1A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0" w:name="bookmark274"/>
      <w:bookmarkStart w:id="71" w:name="bookmark273"/>
      <w:bookmarkStart w:id="72" w:name="bookmark272"/>
      <w:r w:rsidRPr="009C1976">
        <w:rPr>
          <w:sz w:val="24"/>
          <w:szCs w:val="24"/>
        </w:rPr>
        <w:t xml:space="preserve">§ </w:t>
      </w:r>
      <w:bookmarkEnd w:id="70"/>
      <w:bookmarkEnd w:id="71"/>
      <w:bookmarkEnd w:id="72"/>
      <w:r w:rsidRPr="009C1976">
        <w:rPr>
          <w:sz w:val="24"/>
          <w:szCs w:val="24"/>
        </w:rPr>
        <w:t>1</w:t>
      </w:r>
      <w:r w:rsidR="000D2E6F" w:rsidRPr="009C1976">
        <w:rPr>
          <w:sz w:val="24"/>
          <w:szCs w:val="24"/>
        </w:rPr>
        <w:t>8</w:t>
      </w:r>
    </w:p>
    <w:p w14:paraId="112D9407" w14:textId="77777777" w:rsidR="00B430A2" w:rsidRPr="009C1976" w:rsidRDefault="00B430A2" w:rsidP="004927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FF6A" w14:textId="2619099B" w:rsidR="00872F94" w:rsidRPr="009C1976" w:rsidRDefault="00872F94" w:rsidP="00E628C9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275"/>
      <w:bookmarkEnd w:id="73"/>
      <w:r w:rsidRPr="009C1976">
        <w:rPr>
          <w:rFonts w:ascii="Times New Roman" w:hAnsi="Times New Roman" w:cs="Times New Roman"/>
          <w:sz w:val="24"/>
          <w:szCs w:val="24"/>
        </w:rPr>
        <w:t>Prawo do podpisywania pism posiada w pełnym zakresie kierownik Ośrodka.</w:t>
      </w:r>
    </w:p>
    <w:p w14:paraId="219FDB26" w14:textId="5BD53EA4" w:rsidR="00872F94" w:rsidRPr="009C1976" w:rsidRDefault="00872F94" w:rsidP="00E628C9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Wstępnej aprobaty pism dokonywać mogą pracownicy upoważnieni przez kierownika Ośrodka.</w:t>
      </w:r>
    </w:p>
    <w:p w14:paraId="73E44B3D" w14:textId="01675DDF" w:rsidR="002A1812" w:rsidRPr="009C1976" w:rsidRDefault="00872F94" w:rsidP="00E628C9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W przypadku nieobecności kierownika prawo do podpisywania </w:t>
      </w:r>
      <w:r w:rsidR="004927E6" w:rsidRPr="009C1976">
        <w:rPr>
          <w:rFonts w:ascii="Times New Roman" w:hAnsi="Times New Roman" w:cs="Times New Roman"/>
          <w:sz w:val="24"/>
          <w:szCs w:val="24"/>
        </w:rPr>
        <w:t>pism posiada upoważniony przez niego zastępca kierownika lub główny specjalista ds. organizacyjno-merytorycznych.</w:t>
      </w:r>
      <w:bookmarkStart w:id="74" w:name="bookmark276"/>
      <w:bookmarkStart w:id="75" w:name="bookmark277"/>
      <w:bookmarkStart w:id="76" w:name="bookmark278"/>
      <w:bookmarkEnd w:id="74"/>
      <w:bookmarkEnd w:id="75"/>
      <w:bookmarkEnd w:id="76"/>
    </w:p>
    <w:p w14:paraId="391064A3" w14:textId="77777777" w:rsidR="002A1812" w:rsidRPr="009C1976" w:rsidRDefault="002A1812" w:rsidP="00B04F21">
      <w:pPr>
        <w:pStyle w:val="Tekstpodstawowy"/>
        <w:tabs>
          <w:tab w:val="left" w:pos="355"/>
        </w:tabs>
        <w:ind w:left="397"/>
        <w:jc w:val="both"/>
        <w:rPr>
          <w:sz w:val="24"/>
          <w:szCs w:val="24"/>
        </w:rPr>
      </w:pPr>
    </w:p>
    <w:p w14:paraId="2BA551E8" w14:textId="4090126B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9</w:t>
      </w:r>
    </w:p>
    <w:p w14:paraId="004401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Wewnętrzne akty prawne </w:t>
      </w:r>
      <w:r w:rsidR="00C54B81" w:rsidRPr="009C1976">
        <w:rPr>
          <w:b/>
          <w:bCs/>
          <w:sz w:val="24"/>
          <w:szCs w:val="24"/>
        </w:rPr>
        <w:t>Ośrodka</w:t>
      </w:r>
    </w:p>
    <w:p w14:paraId="4BED272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640327C1" w14:textId="721F6A3C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7" w:name="bookmark281"/>
      <w:bookmarkStart w:id="78" w:name="bookmark280"/>
      <w:bookmarkStart w:id="79" w:name="bookmark279"/>
      <w:r w:rsidRPr="009C1976">
        <w:rPr>
          <w:sz w:val="24"/>
          <w:szCs w:val="24"/>
        </w:rPr>
        <w:t>§</w:t>
      </w:r>
      <w:bookmarkEnd w:id="77"/>
      <w:bookmarkEnd w:id="78"/>
      <w:bookmarkEnd w:id="79"/>
      <w:r w:rsidRPr="009C1976">
        <w:rPr>
          <w:sz w:val="24"/>
          <w:szCs w:val="24"/>
        </w:rPr>
        <w:t xml:space="preserve"> 1</w:t>
      </w:r>
      <w:r w:rsidR="000D2E6F" w:rsidRPr="009C1976">
        <w:rPr>
          <w:sz w:val="24"/>
          <w:szCs w:val="24"/>
        </w:rPr>
        <w:t>9</w:t>
      </w:r>
    </w:p>
    <w:p w14:paraId="68190E9F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2452DF1A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celu realizacji zadań </w:t>
      </w:r>
      <w:r w:rsidR="00B04F21" w:rsidRPr="009C1976">
        <w:rPr>
          <w:sz w:val="24"/>
          <w:szCs w:val="24"/>
        </w:rPr>
        <w:t>Ośrodka kierownik</w:t>
      </w:r>
      <w:r w:rsidRPr="009C1976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1A45AD28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</w:p>
    <w:p w14:paraId="7E10A0A8" w14:textId="3A3B780F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10</w:t>
      </w:r>
    </w:p>
    <w:p w14:paraId="5EF05806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Kontrola wewnętrzna</w:t>
      </w:r>
    </w:p>
    <w:p w14:paraId="456DB5EC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1CE8ED1D" w14:textId="52E71455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80" w:name="bookmark284"/>
      <w:bookmarkStart w:id="81" w:name="bookmark283"/>
      <w:bookmarkStart w:id="82" w:name="bookmark282"/>
      <w:r w:rsidRPr="009C1976">
        <w:rPr>
          <w:sz w:val="24"/>
          <w:szCs w:val="24"/>
        </w:rPr>
        <w:t>§</w:t>
      </w:r>
      <w:bookmarkEnd w:id="80"/>
      <w:bookmarkEnd w:id="81"/>
      <w:bookmarkEnd w:id="82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20</w:t>
      </w:r>
    </w:p>
    <w:p w14:paraId="2EDD24D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74DBF604" w14:textId="77777777" w:rsidR="00B430A2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285"/>
      <w:bookmarkEnd w:id="83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60CE7951" w14:textId="0603F000" w:rsidR="000D2E6F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286"/>
      <w:bookmarkEnd w:id="84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ewidencję przeprowadzonych kontroli zewnętrznych.</w:t>
      </w:r>
    </w:p>
    <w:p w14:paraId="42EB6F3C" w14:textId="3A439EDF" w:rsidR="000D2E6F" w:rsidRPr="009C1976" w:rsidRDefault="000D2E6F" w:rsidP="00F868FA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5" w:name="bookmark287"/>
      <w:bookmarkEnd w:id="85"/>
      <w:r w:rsidRPr="009C1976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 funkcjonowania Ośrodka, ocena stopnia wykonania zadań oraz doskonalenie pracy.</w:t>
      </w:r>
    </w:p>
    <w:p w14:paraId="3964EC48" w14:textId="77777777" w:rsidR="00B430A2" w:rsidRPr="009C1976" w:rsidRDefault="00B430A2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6" w:name="bookmark288"/>
      <w:bookmarkEnd w:id="86"/>
      <w:r w:rsidRPr="009C1976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</w:t>
      </w:r>
      <w:r w:rsidR="00B04F21" w:rsidRPr="009C1976">
        <w:rPr>
          <w:rFonts w:ascii="Times New Roman" w:hAnsi="Times New Roman" w:cs="Times New Roman"/>
          <w:sz w:val="24"/>
          <w:szCs w:val="24"/>
        </w:rPr>
        <w:t>kierownika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192FE56F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5D81A12C" w14:textId="59F7A56B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C1767E" w:rsidRPr="009C1976">
        <w:rPr>
          <w:b/>
          <w:bCs/>
          <w:sz w:val="24"/>
          <w:szCs w:val="24"/>
        </w:rPr>
        <w:t>1</w:t>
      </w:r>
      <w:r w:rsidR="000D2E6F" w:rsidRPr="009C1976">
        <w:rPr>
          <w:b/>
          <w:bCs/>
          <w:sz w:val="24"/>
          <w:szCs w:val="24"/>
        </w:rPr>
        <w:t>1</w:t>
      </w:r>
    </w:p>
    <w:p w14:paraId="51110A9F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końcowe</w:t>
      </w:r>
    </w:p>
    <w:p w14:paraId="15D15659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AEA4CFB" w14:textId="0C91D07E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87" w:name="bookmark291"/>
      <w:bookmarkStart w:id="88" w:name="bookmark290"/>
      <w:bookmarkStart w:id="89" w:name="bookmark289"/>
      <w:r w:rsidRPr="009C1976">
        <w:rPr>
          <w:sz w:val="24"/>
          <w:szCs w:val="24"/>
        </w:rPr>
        <w:t>§</w:t>
      </w:r>
      <w:bookmarkEnd w:id="87"/>
      <w:bookmarkEnd w:id="88"/>
      <w:bookmarkEnd w:id="89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21</w:t>
      </w:r>
    </w:p>
    <w:p w14:paraId="2997F8F3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364BDB" w14:textId="77777777" w:rsidR="00B430A2" w:rsidRPr="009C1976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W sprawach nieuregulowanych Regulaminem stosuje się powszechnie obowiązujące przepisy.</w:t>
      </w:r>
    </w:p>
    <w:p w14:paraId="2C08F8A3" w14:textId="77777777" w:rsidR="00B430A2" w:rsidRPr="009C1976" w:rsidRDefault="00B430A2" w:rsidP="00B430A2">
      <w:pPr>
        <w:rPr>
          <w:rFonts w:ascii="Times New Roman" w:hAnsi="Times New Roman" w:cs="Times New Roman"/>
          <w:color w:val="auto"/>
        </w:rPr>
      </w:pPr>
    </w:p>
    <w:p w14:paraId="363E7C30" w14:textId="77777777" w:rsidR="001A04F9" w:rsidRPr="009C1976" w:rsidRDefault="001A04F9">
      <w:pPr>
        <w:rPr>
          <w:rFonts w:ascii="Times New Roman" w:hAnsi="Times New Roman" w:cs="Times New Roman"/>
        </w:rPr>
      </w:pPr>
    </w:p>
    <w:sectPr w:rsidR="001A04F9" w:rsidRPr="009C1976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719" w16cex:dateUtc="2022-02-04T07:49:00Z"/>
  <w16cex:commentExtensible w16cex:durableId="2576D1F3" w16cex:dateUtc="2021-12-29T11:24:00Z"/>
  <w16cex:commentExtensible w16cex:durableId="2576ED27" w16cex:dateUtc="2021-12-29T13:20:00Z"/>
  <w16cex:commentExtensible w16cex:durableId="25D9A736" w16cex:dateUtc="2022-03-14T10:36:00Z"/>
  <w16cex:commentExtensible w16cex:durableId="25A768C0" w16cex:dateUtc="2022-02-04T07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69E49" w14:textId="77777777" w:rsidR="00C427E8" w:rsidRDefault="00C427E8">
      <w:r>
        <w:separator/>
      </w:r>
    </w:p>
  </w:endnote>
  <w:endnote w:type="continuationSeparator" w:id="0">
    <w:p w14:paraId="202AA78C" w14:textId="77777777" w:rsidR="00C427E8" w:rsidRDefault="00C4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F7A9" w14:textId="77777777" w:rsidR="00C427E8" w:rsidRDefault="00C427E8">
      <w:r>
        <w:separator/>
      </w:r>
    </w:p>
  </w:footnote>
  <w:footnote w:type="continuationSeparator" w:id="0">
    <w:p w14:paraId="5D2A1B9B" w14:textId="77777777" w:rsidR="00C427E8" w:rsidRDefault="00C4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B56F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 w:hint="default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szCs w:val="24"/>
      </w:rPr>
    </w:lvl>
  </w:abstractNum>
  <w:abstractNum w:abstractNumId="3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D06883"/>
    <w:multiLevelType w:val="hybridMultilevel"/>
    <w:tmpl w:val="91808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6DBC"/>
    <w:multiLevelType w:val="multilevel"/>
    <w:tmpl w:val="3128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F973682"/>
    <w:multiLevelType w:val="hybridMultilevel"/>
    <w:tmpl w:val="9F5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349D2"/>
    <w:multiLevelType w:val="hybridMultilevel"/>
    <w:tmpl w:val="F13AD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D7EF5"/>
    <w:multiLevelType w:val="hybridMultilevel"/>
    <w:tmpl w:val="26D63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C468C"/>
    <w:multiLevelType w:val="hybridMultilevel"/>
    <w:tmpl w:val="37A8AB08"/>
    <w:name w:val="WW8Num714"/>
    <w:lvl w:ilvl="0" w:tplc="A32A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869E9"/>
    <w:multiLevelType w:val="hybridMultilevel"/>
    <w:tmpl w:val="C150B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6FCB"/>
    <w:multiLevelType w:val="hybridMultilevel"/>
    <w:tmpl w:val="21B6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A4112"/>
    <w:multiLevelType w:val="hybridMultilevel"/>
    <w:tmpl w:val="1054A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C2F35"/>
    <w:multiLevelType w:val="hybridMultilevel"/>
    <w:tmpl w:val="9F341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331CC"/>
    <w:multiLevelType w:val="hybridMultilevel"/>
    <w:tmpl w:val="3798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F840BD"/>
    <w:multiLevelType w:val="hybridMultilevel"/>
    <w:tmpl w:val="CDE68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9691D"/>
    <w:multiLevelType w:val="hybridMultilevel"/>
    <w:tmpl w:val="3388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42BF8"/>
    <w:multiLevelType w:val="hybridMultilevel"/>
    <w:tmpl w:val="C1B2508C"/>
    <w:lvl w:ilvl="0" w:tplc="70284ED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BC131F5"/>
    <w:multiLevelType w:val="hybridMultilevel"/>
    <w:tmpl w:val="A7B6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94DBC"/>
    <w:multiLevelType w:val="multilevel"/>
    <w:tmpl w:val="F858E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>
      <w:start w:val="1"/>
      <w:numFmt w:val="lowerRoman"/>
      <w:lvlText w:val="%3."/>
      <w:lvlJc w:val="right"/>
      <w:pPr>
        <w:tabs>
          <w:tab w:val="num" w:pos="2379"/>
        </w:tabs>
        <w:ind w:left="2379" w:firstLine="0"/>
      </w:pPr>
    </w:lvl>
    <w:lvl w:ilvl="3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>
      <w:start w:val="1"/>
      <w:numFmt w:val="lowerRoman"/>
      <w:lvlText w:val="%6."/>
      <w:lvlJc w:val="right"/>
      <w:pPr>
        <w:tabs>
          <w:tab w:val="num" w:pos="4539"/>
        </w:tabs>
        <w:ind w:left="4539" w:firstLine="0"/>
      </w:pPr>
    </w:lvl>
    <w:lvl w:ilvl="6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>
      <w:start w:val="1"/>
      <w:numFmt w:val="lowerRoman"/>
      <w:lvlText w:val="%9."/>
      <w:lvlJc w:val="right"/>
      <w:pPr>
        <w:tabs>
          <w:tab w:val="num" w:pos="6699"/>
        </w:tabs>
        <w:ind w:left="6699" w:firstLine="0"/>
      </w:pPr>
    </w:lvl>
  </w:abstractNum>
  <w:abstractNum w:abstractNumId="27">
    <w:nsid w:val="64682E79"/>
    <w:multiLevelType w:val="hybridMultilevel"/>
    <w:tmpl w:val="2B3E6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825AB"/>
    <w:multiLevelType w:val="hybridMultilevel"/>
    <w:tmpl w:val="80F49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46C9E"/>
    <w:multiLevelType w:val="hybridMultilevel"/>
    <w:tmpl w:val="BD92113C"/>
    <w:name w:val="WW8Num11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01B1974"/>
    <w:multiLevelType w:val="hybridMultilevel"/>
    <w:tmpl w:val="644AD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E413F"/>
    <w:multiLevelType w:val="hybridMultilevel"/>
    <w:tmpl w:val="A29A8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9"/>
  </w:num>
  <w:num w:numId="4">
    <w:abstractNumId w:val="22"/>
  </w:num>
  <w:num w:numId="5">
    <w:abstractNumId w:val="6"/>
  </w:num>
  <w:num w:numId="6">
    <w:abstractNumId w:val="32"/>
  </w:num>
  <w:num w:numId="7">
    <w:abstractNumId w:val="3"/>
  </w:num>
  <w:num w:numId="8">
    <w:abstractNumId w:val="18"/>
  </w:num>
  <w:num w:numId="9">
    <w:abstractNumId w:val="23"/>
  </w:num>
  <w:num w:numId="10">
    <w:abstractNumId w:val="25"/>
  </w:num>
  <w:num w:numId="11">
    <w:abstractNumId w:val="7"/>
  </w:num>
  <w:num w:numId="12">
    <w:abstractNumId w:val="12"/>
  </w:num>
  <w:num w:numId="13">
    <w:abstractNumId w:val="16"/>
  </w:num>
  <w:num w:numId="14">
    <w:abstractNumId w:val="27"/>
  </w:num>
  <w:num w:numId="15">
    <w:abstractNumId w:val="8"/>
  </w:num>
  <w:num w:numId="16">
    <w:abstractNumId w:val="13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1"/>
  </w:num>
  <w:num w:numId="22">
    <w:abstractNumId w:val="20"/>
  </w:num>
  <w:num w:numId="23">
    <w:abstractNumId w:val="10"/>
  </w:num>
  <w:num w:numId="24">
    <w:abstractNumId w:val="9"/>
  </w:num>
  <w:num w:numId="25">
    <w:abstractNumId w:val="26"/>
  </w:num>
  <w:num w:numId="26">
    <w:abstractNumId w:val="11"/>
  </w:num>
  <w:num w:numId="27">
    <w:abstractNumId w:val="14"/>
  </w:num>
  <w:num w:numId="28">
    <w:abstractNumId w:val="28"/>
  </w:num>
  <w:num w:numId="29">
    <w:abstractNumId w:val="33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026C0"/>
    <w:rsid w:val="00004814"/>
    <w:rsid w:val="00044D23"/>
    <w:rsid w:val="00044D5B"/>
    <w:rsid w:val="000711A5"/>
    <w:rsid w:val="000A1FC2"/>
    <w:rsid w:val="000C3E8B"/>
    <w:rsid w:val="000C4826"/>
    <w:rsid w:val="000C5DD8"/>
    <w:rsid w:val="000D2E6F"/>
    <w:rsid w:val="000D7D70"/>
    <w:rsid w:val="00116CCA"/>
    <w:rsid w:val="00127233"/>
    <w:rsid w:val="001326CA"/>
    <w:rsid w:val="00135B84"/>
    <w:rsid w:val="001459D2"/>
    <w:rsid w:val="001509FE"/>
    <w:rsid w:val="00155CD5"/>
    <w:rsid w:val="00167A9E"/>
    <w:rsid w:val="00174128"/>
    <w:rsid w:val="00186E65"/>
    <w:rsid w:val="00194FD6"/>
    <w:rsid w:val="001A04F9"/>
    <w:rsid w:val="001C0F04"/>
    <w:rsid w:val="001D795D"/>
    <w:rsid w:val="001E21FA"/>
    <w:rsid w:val="001E7DA9"/>
    <w:rsid w:val="001F19BF"/>
    <w:rsid w:val="001F25C1"/>
    <w:rsid w:val="00222228"/>
    <w:rsid w:val="00233BEF"/>
    <w:rsid w:val="0024582D"/>
    <w:rsid w:val="0025132E"/>
    <w:rsid w:val="00256D2D"/>
    <w:rsid w:val="002669C1"/>
    <w:rsid w:val="002A1812"/>
    <w:rsid w:val="002A2C59"/>
    <w:rsid w:val="002A59AC"/>
    <w:rsid w:val="002B56D9"/>
    <w:rsid w:val="002D00C6"/>
    <w:rsid w:val="002D36A7"/>
    <w:rsid w:val="002F0279"/>
    <w:rsid w:val="002F54D6"/>
    <w:rsid w:val="00330C70"/>
    <w:rsid w:val="00351C95"/>
    <w:rsid w:val="00352B4A"/>
    <w:rsid w:val="00356BEC"/>
    <w:rsid w:val="0039639C"/>
    <w:rsid w:val="003B7167"/>
    <w:rsid w:val="003C04CF"/>
    <w:rsid w:val="003C1517"/>
    <w:rsid w:val="003E08AE"/>
    <w:rsid w:val="003E2BAB"/>
    <w:rsid w:val="003F12BA"/>
    <w:rsid w:val="003F4A07"/>
    <w:rsid w:val="004014C9"/>
    <w:rsid w:val="00423988"/>
    <w:rsid w:val="00465BCF"/>
    <w:rsid w:val="00470182"/>
    <w:rsid w:val="004926FB"/>
    <w:rsid w:val="004927E6"/>
    <w:rsid w:val="004F413B"/>
    <w:rsid w:val="005137B6"/>
    <w:rsid w:val="0051558E"/>
    <w:rsid w:val="0052283C"/>
    <w:rsid w:val="0056135F"/>
    <w:rsid w:val="00574E2E"/>
    <w:rsid w:val="00576C22"/>
    <w:rsid w:val="00582EB2"/>
    <w:rsid w:val="00591BAD"/>
    <w:rsid w:val="005A1897"/>
    <w:rsid w:val="005B3146"/>
    <w:rsid w:val="005B34B4"/>
    <w:rsid w:val="005C4F3E"/>
    <w:rsid w:val="005D1E9C"/>
    <w:rsid w:val="005E259E"/>
    <w:rsid w:val="005F616B"/>
    <w:rsid w:val="00602872"/>
    <w:rsid w:val="006116F7"/>
    <w:rsid w:val="0064705F"/>
    <w:rsid w:val="006520BC"/>
    <w:rsid w:val="00673831"/>
    <w:rsid w:val="006819EE"/>
    <w:rsid w:val="006A6C4E"/>
    <w:rsid w:val="006B0122"/>
    <w:rsid w:val="006C4CF5"/>
    <w:rsid w:val="006F18F4"/>
    <w:rsid w:val="00700581"/>
    <w:rsid w:val="00706CBF"/>
    <w:rsid w:val="00750EB5"/>
    <w:rsid w:val="007540D8"/>
    <w:rsid w:val="007608CE"/>
    <w:rsid w:val="00765A58"/>
    <w:rsid w:val="007665F9"/>
    <w:rsid w:val="0077053A"/>
    <w:rsid w:val="0077261F"/>
    <w:rsid w:val="00777760"/>
    <w:rsid w:val="0078219A"/>
    <w:rsid w:val="00787DBF"/>
    <w:rsid w:val="00796127"/>
    <w:rsid w:val="007A61BC"/>
    <w:rsid w:val="007E2549"/>
    <w:rsid w:val="007E7E55"/>
    <w:rsid w:val="0080352F"/>
    <w:rsid w:val="00833DA1"/>
    <w:rsid w:val="008578A9"/>
    <w:rsid w:val="00866BD0"/>
    <w:rsid w:val="00872695"/>
    <w:rsid w:val="00872F94"/>
    <w:rsid w:val="00883E11"/>
    <w:rsid w:val="008A4BB5"/>
    <w:rsid w:val="008B4E47"/>
    <w:rsid w:val="008B550E"/>
    <w:rsid w:val="008D1D4E"/>
    <w:rsid w:val="008D4A6E"/>
    <w:rsid w:val="008F1DC1"/>
    <w:rsid w:val="009361D8"/>
    <w:rsid w:val="00947651"/>
    <w:rsid w:val="009746A4"/>
    <w:rsid w:val="00977A6F"/>
    <w:rsid w:val="00987926"/>
    <w:rsid w:val="009C1976"/>
    <w:rsid w:val="009E5692"/>
    <w:rsid w:val="00A0096F"/>
    <w:rsid w:val="00A15ADD"/>
    <w:rsid w:val="00A16230"/>
    <w:rsid w:val="00A64851"/>
    <w:rsid w:val="00A64C55"/>
    <w:rsid w:val="00A843A9"/>
    <w:rsid w:val="00A84928"/>
    <w:rsid w:val="00AE0237"/>
    <w:rsid w:val="00B04F21"/>
    <w:rsid w:val="00B1165D"/>
    <w:rsid w:val="00B13E35"/>
    <w:rsid w:val="00B377DE"/>
    <w:rsid w:val="00B430A2"/>
    <w:rsid w:val="00B516CE"/>
    <w:rsid w:val="00B610B2"/>
    <w:rsid w:val="00B772E8"/>
    <w:rsid w:val="00BA0A6F"/>
    <w:rsid w:val="00BC3608"/>
    <w:rsid w:val="00BD044A"/>
    <w:rsid w:val="00BE11BB"/>
    <w:rsid w:val="00BE693C"/>
    <w:rsid w:val="00BE725C"/>
    <w:rsid w:val="00C06966"/>
    <w:rsid w:val="00C06A4A"/>
    <w:rsid w:val="00C123E7"/>
    <w:rsid w:val="00C1767E"/>
    <w:rsid w:val="00C3037F"/>
    <w:rsid w:val="00C427E8"/>
    <w:rsid w:val="00C5153B"/>
    <w:rsid w:val="00C54B81"/>
    <w:rsid w:val="00C66B54"/>
    <w:rsid w:val="00C74332"/>
    <w:rsid w:val="00C818B6"/>
    <w:rsid w:val="00C977AC"/>
    <w:rsid w:val="00CA0571"/>
    <w:rsid w:val="00CA05F5"/>
    <w:rsid w:val="00CB2887"/>
    <w:rsid w:val="00D16E8C"/>
    <w:rsid w:val="00D35A37"/>
    <w:rsid w:val="00D445A3"/>
    <w:rsid w:val="00D71296"/>
    <w:rsid w:val="00D732B4"/>
    <w:rsid w:val="00D76BCF"/>
    <w:rsid w:val="00D82A53"/>
    <w:rsid w:val="00D83945"/>
    <w:rsid w:val="00DA0067"/>
    <w:rsid w:val="00DB3968"/>
    <w:rsid w:val="00DC259B"/>
    <w:rsid w:val="00DC33E7"/>
    <w:rsid w:val="00DC37B9"/>
    <w:rsid w:val="00DE1990"/>
    <w:rsid w:val="00DE6011"/>
    <w:rsid w:val="00DF037C"/>
    <w:rsid w:val="00E14620"/>
    <w:rsid w:val="00E15B57"/>
    <w:rsid w:val="00E2284B"/>
    <w:rsid w:val="00E47CB5"/>
    <w:rsid w:val="00E60C29"/>
    <w:rsid w:val="00E628C9"/>
    <w:rsid w:val="00E648E4"/>
    <w:rsid w:val="00E74496"/>
    <w:rsid w:val="00E84457"/>
    <w:rsid w:val="00EB7FF6"/>
    <w:rsid w:val="00EC1637"/>
    <w:rsid w:val="00ED2A73"/>
    <w:rsid w:val="00ED758B"/>
    <w:rsid w:val="00EE2405"/>
    <w:rsid w:val="00F16E11"/>
    <w:rsid w:val="00F36BE3"/>
    <w:rsid w:val="00F52888"/>
    <w:rsid w:val="00F60036"/>
    <w:rsid w:val="00F868FA"/>
    <w:rsid w:val="00FA5599"/>
    <w:rsid w:val="00FB2958"/>
    <w:rsid w:val="00FB2F5A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1339-E481-41DA-98C6-ABA526A9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2821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cp:lastModifiedBy>Iwona Kubicka</cp:lastModifiedBy>
  <cp:revision>3</cp:revision>
  <cp:lastPrinted>2021-08-03T09:16:00Z</cp:lastPrinted>
  <dcterms:created xsi:type="dcterms:W3CDTF">2022-04-25T11:08:00Z</dcterms:created>
  <dcterms:modified xsi:type="dcterms:W3CDTF">2022-05-11T07:23:00Z</dcterms:modified>
</cp:coreProperties>
</file>