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1816">
          <w:t>392/2022/P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1816">
        <w:rPr>
          <w:b/>
          <w:sz w:val="28"/>
        </w:rPr>
        <w:fldChar w:fldCharType="separate"/>
      </w:r>
      <w:r w:rsidR="00451816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1816">
              <w:rPr>
                <w:b/>
                <w:sz w:val="24"/>
                <w:szCs w:val="24"/>
              </w:rPr>
              <w:fldChar w:fldCharType="separate"/>
            </w:r>
            <w:r w:rsidR="00451816">
              <w:rPr>
                <w:b/>
                <w:sz w:val="24"/>
                <w:szCs w:val="24"/>
              </w:rPr>
              <w:t xml:space="preserve">powołania Zespołu ds. opracowania koncepcji działań z zakresu FAS/FASD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1816" w:rsidP="004518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1816">
        <w:rPr>
          <w:color w:val="000000"/>
          <w:sz w:val="24"/>
        </w:rPr>
        <w:t>Na podstawie art. 30 ust. 1 ustawy z dnia 8 marca 1990 r. o samorządzie gminnym (Dz. U. z</w:t>
      </w:r>
      <w:r w:rsidR="00B9123F">
        <w:rPr>
          <w:color w:val="000000"/>
          <w:sz w:val="24"/>
        </w:rPr>
        <w:t> </w:t>
      </w:r>
      <w:r w:rsidRPr="00451816">
        <w:rPr>
          <w:color w:val="000000"/>
          <w:sz w:val="24"/>
        </w:rPr>
        <w:t>2022 poz.559 tj..) zarządza się, co następuje:</w:t>
      </w:r>
    </w:p>
    <w:p w:rsidR="00451816" w:rsidRDefault="00451816" w:rsidP="00451816">
      <w:pPr>
        <w:spacing w:line="360" w:lineRule="auto"/>
        <w:jc w:val="both"/>
        <w:rPr>
          <w:sz w:val="24"/>
        </w:rPr>
      </w:pPr>
    </w:p>
    <w:p w:rsidR="00451816" w:rsidRDefault="00451816" w:rsidP="00451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1816" w:rsidRDefault="00451816" w:rsidP="00451816">
      <w:pPr>
        <w:keepNext/>
        <w:spacing w:line="360" w:lineRule="auto"/>
        <w:rPr>
          <w:color w:val="000000"/>
          <w:sz w:val="24"/>
        </w:rPr>
      </w:pP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1816">
        <w:rPr>
          <w:color w:val="000000"/>
          <w:sz w:val="24"/>
          <w:szCs w:val="24"/>
        </w:rPr>
        <w:t>1. Powołuje się Zespół ds. opracowania koncepcji działań z zakresu FAS/FASD w Poznaniu, zwany dalej Zespołem.</w:t>
      </w:r>
    </w:p>
    <w:p w:rsidR="00451816" w:rsidRDefault="00451816" w:rsidP="004518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2. Zespołowi powierza się zadanie opracowania i przygotowania standardów dotyczących zadań przekazanych do realizacji podmiotom uwzględnionym w Narodowym Programie Zdrowia na lata 2021-2025, Miejskim Programie Profilaktyki i Rozwiązywania Problemów Alkoholowych oraz Przeciwdziałaniu Narkomanii oraz innych projektach dotyczących uzależnień realizowanych na terenie Poznania.</w:t>
      </w: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1816" w:rsidRDefault="00451816" w:rsidP="00451816">
      <w:pPr>
        <w:keepNext/>
        <w:spacing w:line="360" w:lineRule="auto"/>
        <w:rPr>
          <w:color w:val="000000"/>
          <w:sz w:val="24"/>
        </w:rPr>
      </w:pP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1816">
        <w:rPr>
          <w:color w:val="000000"/>
          <w:sz w:val="24"/>
          <w:szCs w:val="24"/>
        </w:rPr>
        <w:t>Do zadań Zespołu w szczególności należy: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1) poszukiwanie najskuteczniejszych sposobów i metod realizacji zadań określonych w</w:t>
      </w:r>
      <w:r w:rsidR="00B9123F">
        <w:rPr>
          <w:color w:val="000000"/>
          <w:sz w:val="24"/>
          <w:szCs w:val="24"/>
        </w:rPr>
        <w:t> </w:t>
      </w:r>
      <w:r w:rsidRPr="00451816">
        <w:rPr>
          <w:color w:val="000000"/>
          <w:sz w:val="24"/>
          <w:szCs w:val="24"/>
        </w:rPr>
        <w:t>Narodowym Programie Zdrowia na lata 2021-2025, Strategii Rozwoju Miasta Poznania 2020+, ustawie o wychowaniu w trzeźwości i przeciwdziałaniu alkoholizmowi i ustawie o przeciwdziałaniu narkomanii oraz wynikających z zaleceń i</w:t>
      </w:r>
      <w:r w:rsidR="00B9123F">
        <w:rPr>
          <w:color w:val="000000"/>
          <w:sz w:val="24"/>
          <w:szCs w:val="24"/>
        </w:rPr>
        <w:t> </w:t>
      </w:r>
      <w:r w:rsidRPr="00451816">
        <w:rPr>
          <w:color w:val="000000"/>
          <w:sz w:val="24"/>
          <w:szCs w:val="24"/>
        </w:rPr>
        <w:t>rekomendacji Krajowego Centrum Przeciwdziałania Uzależnieniom;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2) analizowanie zjawisk, zdarzeń oraz problemów społecznych występujących w Poznaniu i związanych z FAS/FASD oraz inicjowanie działań służących ich niwelowaniu;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lastRenderedPageBreak/>
        <w:t>3) monitorowanie efektywności stosowanych rozwiązań oraz wzajemna wymiana doświadczeń służących doskonaleniu zadań;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4) wymiana informacji oraz projektowanie przedsięwzięć służących ograniczeniu dublowania się działań wobec tych samych odbiorców;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5) przedstawianie propozycji zadań do realizacji w ramach Miejskiego Programu Profilaktyki i Rozwiązywania Problemów Alkoholowych oraz Przeciwdziałania Narkomanii w Poznaniu, Programu Współpracy Miasta Poznania z Organizacjami Pozarządowymi, a także w Narodowym Programie Ochrony Zdrowia na lata 2021-2025.</w:t>
      </w: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1816" w:rsidRDefault="00451816" w:rsidP="00451816">
      <w:pPr>
        <w:keepNext/>
        <w:spacing w:line="360" w:lineRule="auto"/>
        <w:rPr>
          <w:color w:val="000000"/>
          <w:sz w:val="24"/>
        </w:rPr>
      </w:pP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1816">
        <w:rPr>
          <w:color w:val="000000"/>
          <w:sz w:val="24"/>
          <w:szCs w:val="24"/>
        </w:rPr>
        <w:t>W skład Zespołu wchodzą: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1) pani Joanna Olenderek – zastępczyni dyrektora Wydziału Zdrowia i Spraw Społecznych Urzędu Miasta Poznania, przewodnicząca Zespołu;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2) pani Marta Baumann-Wojciechowska – przedstawicielka Wydziału Zdrowia i Spraw Społecznych Urzędu Miasta Poznania, zastępczyni przewodniczącej Zespołu;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3) pani Iwona Garczyńska – przedstawicielka Wydziału Zdrowia i Spraw Społecznych Urzędu Miasta Poznania, sekretarz Zespołu;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4) pani Joanna Cielecka-Nowakowska – przedstawicielka Wydziału Zdrowia i Spraw Społecznych Urzędu Miasta Poznania;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5) pani Elżbieta Chełkowska – dyrektor Centrum Wspierania Rodziny „Swoboda” w</w:t>
      </w:r>
      <w:r w:rsidR="00B9123F">
        <w:rPr>
          <w:color w:val="000000"/>
          <w:sz w:val="24"/>
          <w:szCs w:val="24"/>
        </w:rPr>
        <w:t> </w:t>
      </w:r>
      <w:r w:rsidRPr="00451816">
        <w:rPr>
          <w:color w:val="000000"/>
          <w:sz w:val="24"/>
          <w:szCs w:val="24"/>
        </w:rPr>
        <w:t>Poznaniu;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6) pani Iwona Palicka – specjalistka diagnostyki zaburzeń rozwojowych typu FASD, członkini Rady Fundacji "Fastryga";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7) pani Marzena Affeldt – prezeska Fundacji Dziecko w Centrum, psychoterapeutka dzieci i młodzieży;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8) pani Anna Wiśniewska-Jankowska – przedstawicielka Poradni Psychologiczno-Pedagogicznej nr 2 w Poznaniu.</w:t>
      </w: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51816" w:rsidRDefault="00451816" w:rsidP="00451816">
      <w:pPr>
        <w:keepNext/>
        <w:spacing w:line="360" w:lineRule="auto"/>
        <w:rPr>
          <w:color w:val="000000"/>
          <w:sz w:val="24"/>
        </w:rPr>
      </w:pP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51816">
        <w:rPr>
          <w:color w:val="000000"/>
          <w:sz w:val="24"/>
          <w:szCs w:val="24"/>
        </w:rPr>
        <w:t>1. Pracami Zespołu kieruje przewodnicząca.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2. Przewodniczącą Zespołu jest zastępczyni dyrektora Wydziału Zdrowia i Spraw Społecznych Urzędu Miasta Poznania.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3. Przewodnicząca Zespołu w szczególności: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1) ustala przedmiot, zakres i terminy spotkań Zespołu;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2) inicjuje i organizuje prace Zespołu.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4. Działania i organizację pracy Zespołu koordynuje zastępczyni przewodniczącej Zespołu.</w:t>
      </w:r>
    </w:p>
    <w:p w:rsidR="00451816" w:rsidRDefault="00451816" w:rsidP="004518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5. Zespół przedstawia efekty swoich prac dyrektorowi Wydziału Zdrowia i Spraw Społecznych.</w:t>
      </w: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51816" w:rsidRDefault="00451816" w:rsidP="00451816">
      <w:pPr>
        <w:keepNext/>
        <w:spacing w:line="360" w:lineRule="auto"/>
        <w:rPr>
          <w:color w:val="000000"/>
          <w:sz w:val="24"/>
        </w:rPr>
      </w:pP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51816">
        <w:rPr>
          <w:color w:val="000000"/>
          <w:sz w:val="24"/>
          <w:szCs w:val="24"/>
        </w:rPr>
        <w:t>1. Posiedzenia Zespołu odbywają się co najmniej raz na kwartał.</w:t>
      </w:r>
    </w:p>
    <w:p w:rsidR="00451816" w:rsidRPr="00451816" w:rsidRDefault="00451816" w:rsidP="004518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1816">
        <w:rPr>
          <w:color w:val="000000"/>
          <w:sz w:val="24"/>
          <w:szCs w:val="24"/>
        </w:rPr>
        <w:t>2. Posiedzenia Zespołu zwołuje przewodnicząca lub osoba przez nią wskazana.</w:t>
      </w: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51816" w:rsidRDefault="00451816" w:rsidP="00451816">
      <w:pPr>
        <w:keepNext/>
        <w:spacing w:line="360" w:lineRule="auto"/>
        <w:rPr>
          <w:color w:val="000000"/>
          <w:sz w:val="24"/>
        </w:rPr>
      </w:pPr>
    </w:p>
    <w:p w:rsidR="00451816" w:rsidRDefault="00451816" w:rsidP="0045181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51816">
        <w:rPr>
          <w:color w:val="000000"/>
          <w:sz w:val="24"/>
          <w:szCs w:val="24"/>
        </w:rPr>
        <w:t>Warunki organizacyjne niezbędne do prawidłowej pracy Zespołu zapewnia Wydział Zdrowia i Spraw Społecznych Urzędu Miasta Poznania.</w:t>
      </w: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51816" w:rsidRDefault="00451816" w:rsidP="00451816">
      <w:pPr>
        <w:keepNext/>
        <w:spacing w:line="360" w:lineRule="auto"/>
        <w:rPr>
          <w:color w:val="000000"/>
          <w:sz w:val="24"/>
        </w:rPr>
      </w:pPr>
    </w:p>
    <w:p w:rsidR="00451816" w:rsidRDefault="00451816" w:rsidP="0045181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5181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51816" w:rsidRDefault="00451816" w:rsidP="00451816">
      <w:pPr>
        <w:keepNext/>
        <w:spacing w:line="360" w:lineRule="auto"/>
        <w:rPr>
          <w:color w:val="000000"/>
          <w:sz w:val="24"/>
        </w:rPr>
      </w:pPr>
    </w:p>
    <w:p w:rsidR="00451816" w:rsidRDefault="00451816" w:rsidP="0045181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51816">
        <w:rPr>
          <w:color w:val="000000"/>
          <w:sz w:val="24"/>
          <w:szCs w:val="24"/>
        </w:rPr>
        <w:t>Zarządzenie wchodzi w życie z dniem podpisania.</w:t>
      </w:r>
    </w:p>
    <w:p w:rsidR="00451816" w:rsidRDefault="00451816" w:rsidP="00451816">
      <w:pPr>
        <w:spacing w:line="360" w:lineRule="auto"/>
        <w:jc w:val="both"/>
        <w:rPr>
          <w:color w:val="000000"/>
          <w:sz w:val="24"/>
        </w:rPr>
      </w:pPr>
    </w:p>
    <w:p w:rsidR="00451816" w:rsidRDefault="00451816" w:rsidP="004518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51816" w:rsidRDefault="00451816" w:rsidP="004518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51816" w:rsidRPr="00451816" w:rsidRDefault="00451816" w:rsidP="004518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1816" w:rsidRPr="00451816" w:rsidSect="004518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16" w:rsidRDefault="00451816">
      <w:r>
        <w:separator/>
      </w:r>
    </w:p>
  </w:endnote>
  <w:endnote w:type="continuationSeparator" w:id="0">
    <w:p w:rsidR="00451816" w:rsidRDefault="0045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16" w:rsidRDefault="00451816">
      <w:r>
        <w:separator/>
      </w:r>
    </w:p>
  </w:footnote>
  <w:footnote w:type="continuationSeparator" w:id="0">
    <w:p w:rsidR="00451816" w:rsidRDefault="0045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392/2022/P"/>
    <w:docVar w:name="Sprawa" w:val="powołania Zespołu ds. opracowania koncepcji działań z zakresu FAS/FASD w Poznaniu. "/>
  </w:docVars>
  <w:rsids>
    <w:rsidRoot w:val="00451816"/>
    <w:rsid w:val="00072485"/>
    <w:rsid w:val="000C07FF"/>
    <w:rsid w:val="000E2E12"/>
    <w:rsid w:val="00167A3B"/>
    <w:rsid w:val="002C4925"/>
    <w:rsid w:val="003679C6"/>
    <w:rsid w:val="00373368"/>
    <w:rsid w:val="0045181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123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599BF-C120-46AE-A787-39D286CB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518</Words>
  <Characters>3520</Characters>
  <Application>Microsoft Office Word</Application>
  <DocSecurity>0</DocSecurity>
  <Lines>106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2022-05-17T08:27:00Z</dcterms:created>
  <dcterms:modified xsi:type="dcterms:W3CDTF">2022-05-17T08:27:00Z</dcterms:modified>
</cp:coreProperties>
</file>