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0B" w:rsidRPr="0028757A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28757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Załącznik </w:t>
      </w:r>
      <w:r w:rsidR="004223A1" w:rsidRPr="0028757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nr 1 do zarządzenia Nr </w:t>
      </w:r>
      <w:r w:rsidR="00A7066B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442/</w:t>
      </w:r>
      <w:r w:rsidR="004223A1" w:rsidRPr="0028757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2022</w:t>
      </w:r>
      <w:r w:rsidRPr="0028757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/P</w:t>
      </w:r>
    </w:p>
    <w:p w:rsidR="0057550B" w:rsidRPr="0028757A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28757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Prezydenta Miasta Poznania</w:t>
      </w:r>
    </w:p>
    <w:p w:rsidR="0057550B" w:rsidRPr="0028757A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28757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 dnia </w:t>
      </w:r>
      <w:r w:rsidR="00A7066B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6</w:t>
      </w:r>
      <w:bookmarkStart w:id="0" w:name="_GoBack"/>
      <w:bookmarkEnd w:id="0"/>
      <w:r w:rsidR="00CC07A1" w:rsidRPr="0028757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czerwca</w:t>
      </w:r>
      <w:r w:rsidRPr="0028757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2022</w:t>
      </w:r>
      <w:r w:rsidR="0057550B" w:rsidRPr="0028757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r.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234BF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OTWARTY KONKURS OFERT NR 68</w:t>
            </w:r>
            <w:r w:rsidR="00DE2E96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/2022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NA POWIERZANIE REALIZACJI ZADAŃ MIASTA POZNANIA W OBSZARZE POMOCY SPOŁECZNEJ,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TYM POMOCY RODZINOM I OSOBOM W TRUDNEJ SYTUACJI ŻYCIOWEJ ORAZ WYRÓWNYWANIA SZANS TYCH RODZIN I OSÓB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2022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ROKU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W RAMACH PROGRAMU MINISTERSTWA RODZINY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 POLITYKI SPOŁECZNEJ PT. „OPIEKA WYTCHNIENIOWA” – EDYCJA 2022.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91336C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21</w:t>
            </w:r>
            <w:r w:rsidR="005234BF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.06</w:t>
            </w:r>
            <w:r w:rsidR="003A3B2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.2022</w:t>
            </w:r>
            <w:r w:rsidR="00672A24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r. </w:t>
            </w:r>
            <w:r w:rsidR="00980A5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="00672A24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A3B2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27.12.2022</w:t>
            </w:r>
            <w:r w:rsidR="00672A24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r.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Kwota przeznaczona na zadania</w:t>
            </w:r>
            <w:r w:rsidR="00980A5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234BF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430 400</w:t>
            </w:r>
            <w:r w:rsidR="00B35E1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57550B" w:rsidRPr="0057550B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57550B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57550B" w:rsidRPr="0057550B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57550B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Informacja o ofertach, które otrzymały dotację z budżetu Miasta Poznania</w:t>
      </w: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jc w:val="center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57550B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 </w:t>
      </w:r>
    </w:p>
    <w:tbl>
      <w:tblPr>
        <w:tblW w:w="9665" w:type="dxa"/>
        <w:tblInd w:w="-431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227"/>
        <w:gridCol w:w="1361"/>
        <w:gridCol w:w="1361"/>
        <w:gridCol w:w="1360"/>
        <w:gridCol w:w="1504"/>
      </w:tblGrid>
      <w:tr w:rsidR="0057550B" w:rsidRPr="0057550B" w:rsidTr="00F7327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57550B" w:rsidRPr="0057550B" w:rsidTr="00F7327F"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AC15D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Świadczenie usługi opieki </w:t>
            </w:r>
            <w:proofErr w:type="spellStart"/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wytchnieniowej</w:t>
            </w:r>
            <w:proofErr w:type="spellEnd"/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w formie dziennego pobytu w miejscu zamieszkania dziecka </w:t>
            </w:r>
            <w:r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     </w:t>
            </w:r>
            <w:r w:rsidR="00A536E8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       </w:t>
            </w: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z orzeczeniem o niepełnosprawności lub osoby niepełnosprawnej, posiadającej orzeczenie o znacznym stopniu niepełnosprawności albo orzeczenie traktowane na równi z orzeczeniem o znacznym stopniu niepełnosprawności</w:t>
            </w:r>
          </w:p>
        </w:tc>
      </w:tr>
      <w:tr w:rsidR="0057550B" w:rsidRPr="0057550B" w:rsidTr="00F7327F"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14ADB" w:rsidRDefault="00AC189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31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Usługi </w:t>
            </w:r>
            <w:proofErr w:type="spellStart"/>
            <w:r w:rsidRPr="00933193">
              <w:rPr>
                <w:rFonts w:ascii="Arial" w:hAnsi="Arial" w:cs="Arial"/>
                <w:b/>
                <w:bCs/>
                <w:sz w:val="18"/>
                <w:szCs w:val="18"/>
              </w:rPr>
              <w:t>wytchnieniowe</w:t>
            </w:r>
            <w:proofErr w:type="spellEnd"/>
            <w:r w:rsidRPr="009331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</w:t>
            </w:r>
            <w:r w:rsidR="00A536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Pr="00933193">
              <w:rPr>
                <w:rFonts w:ascii="Arial" w:hAnsi="Arial" w:cs="Arial"/>
                <w:b/>
                <w:bCs/>
                <w:sz w:val="18"/>
                <w:szCs w:val="18"/>
              </w:rPr>
              <w:t>w miejscu zamieszkania</w:t>
            </w:r>
            <w:r w:rsidRPr="00933193">
              <w:rPr>
                <w:rFonts w:ascii="Arial" w:hAnsi="Arial" w:cs="Arial"/>
                <w:sz w:val="18"/>
                <w:szCs w:val="18"/>
              </w:rPr>
              <w:br/>
              <w:t xml:space="preserve"> FUNDACJA TAK DLA SAMODZIELNOŚCI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7127D0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230 400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7127D0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  <w:t>78</w:t>
            </w:r>
            <w:r w:rsidR="003E444B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7127D0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  <w:t>230 4</w:t>
            </w:r>
            <w:r w:rsidR="003E444B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  <w:t>00</w:t>
            </w:r>
            <w:r w:rsidR="0057550B" w:rsidRPr="0057550B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57550B" w:rsidRPr="0057550B" w:rsidTr="00F7327F">
        <w:trPr>
          <w:trHeight w:val="585"/>
        </w:trPr>
        <w:tc>
          <w:tcPr>
            <w:tcW w:w="9665" w:type="dxa"/>
            <w:gridSpan w:val="6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0A55C4" w:rsidP="000417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Świadczenie usługi opieki </w:t>
            </w:r>
            <w:proofErr w:type="spellStart"/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wytchnieniowej</w:t>
            </w:r>
            <w:proofErr w:type="spellEnd"/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w formie dziennego pobytu osoby niepełnosprawnej, posiadającej orzeczenie o znacznym stopniu niepełnosprawności albo orzeczenie traktowane na równi z orzeczeniem </w:t>
            </w:r>
            <w:r w:rsidR="0004178F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          </w:t>
            </w: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o znacznym stopniu niepełnosprawności, w innym miejscu wskazanym przez uczestnika Programu, które otrzyma pozytywną opinię Wydziału Zdrowia i Spraw Społecznych Urzędu Miasta Poznania</w:t>
            </w:r>
          </w:p>
        </w:tc>
      </w:tr>
      <w:tr w:rsidR="0057550B" w:rsidRPr="0057550B" w:rsidTr="00F7327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F902F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F902F5" w:rsidP="00A536E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31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Świadczenie usługi opieki </w:t>
            </w:r>
            <w:proofErr w:type="spellStart"/>
            <w:r w:rsidRPr="00933193">
              <w:rPr>
                <w:rFonts w:ascii="Arial" w:hAnsi="Arial" w:cs="Arial"/>
                <w:b/>
                <w:bCs/>
                <w:sz w:val="18"/>
                <w:szCs w:val="18"/>
              </w:rPr>
              <w:t>wytchnieniowej</w:t>
            </w:r>
            <w:proofErr w:type="spellEnd"/>
            <w:r w:rsidRPr="009331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formie dziennego pobytu osoby niepełnosprawnej, posiadającej orzeczenie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="00A536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</w:t>
            </w:r>
            <w:r w:rsidRPr="009331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 znacznym stopniu niepełnosprawności albo orzeczenie traktowane na równi z orzeczeniem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Pr="00933193">
              <w:rPr>
                <w:rFonts w:ascii="Arial" w:hAnsi="Arial" w:cs="Arial"/>
                <w:b/>
                <w:bCs/>
                <w:sz w:val="18"/>
                <w:szCs w:val="18"/>
              </w:rPr>
              <w:t>o znacznym stopniu niepełnosprawności, przez Fundację AKME</w:t>
            </w:r>
            <w:r w:rsidRPr="00933193">
              <w:rPr>
                <w:rFonts w:ascii="Arial" w:hAnsi="Arial" w:cs="Arial"/>
                <w:sz w:val="18"/>
                <w:szCs w:val="18"/>
              </w:rPr>
              <w:br/>
              <w:t xml:space="preserve"> Fundacja AKME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AC43F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76 800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AC43F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76,80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AC43F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76 800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211DE2" w:rsidRPr="0057550B" w:rsidTr="00F7327F">
        <w:tc>
          <w:tcPr>
            <w:tcW w:w="9665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11DE2" w:rsidRPr="0057550B" w:rsidRDefault="0074113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Świadczenie usług opieki </w:t>
            </w:r>
            <w:proofErr w:type="spellStart"/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wytchnieniowej</w:t>
            </w:r>
            <w:proofErr w:type="spellEnd"/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w formie pobytu całodobowego dla osoby z orzeczeniem </w:t>
            </w:r>
            <w:r w:rsidR="003B4E35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           </w:t>
            </w:r>
            <w:r w:rsidR="0004178F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        </w:t>
            </w: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o znacznym stopniu niepełnosprawności z niepełnosprawnością sprzężoną, które będą świadczone </w:t>
            </w:r>
            <w:r w:rsidR="003B4E35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         </w:t>
            </w:r>
            <w:r w:rsidR="0004178F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         </w:t>
            </w: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w innym miejscu wskazanym przez uczestnika Programu, które otrzyma pozytywną opinię Wydziału Zdrowia </w:t>
            </w:r>
            <w:r w:rsidR="00262C36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            </w:t>
            </w: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i Spraw Społecznych Urzędu Miasta Poznania</w:t>
            </w:r>
          </w:p>
        </w:tc>
      </w:tr>
      <w:tr w:rsidR="00477F3E" w:rsidRPr="0057550B" w:rsidTr="00F7327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57550B" w:rsidRDefault="008C12B0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2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57550B" w:rsidRDefault="00374C8C" w:rsidP="007D37C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331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Świadczenie usług opieki </w:t>
            </w:r>
            <w:proofErr w:type="spellStart"/>
            <w:r w:rsidRPr="00933193">
              <w:rPr>
                <w:rFonts w:ascii="Arial" w:hAnsi="Arial" w:cs="Arial"/>
                <w:b/>
                <w:bCs/>
                <w:sz w:val="18"/>
                <w:szCs w:val="18"/>
              </w:rPr>
              <w:t>wytchnieniowej</w:t>
            </w:r>
            <w:proofErr w:type="spellEnd"/>
            <w:r w:rsidRPr="009331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formie pobytu całodobowego dla osoby </w:t>
            </w:r>
            <w:r w:rsidR="007D37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</w:t>
            </w:r>
            <w:r w:rsidRPr="009331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 orzeczeniem o znacznym stopniu niepełnosprawności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</w:t>
            </w:r>
            <w:r w:rsidR="007D37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</w:t>
            </w:r>
            <w:r w:rsidRPr="009331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 niepełnosprawnością sprzężoną </w:t>
            </w:r>
            <w:r w:rsidR="007D37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9331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lokalu Fundacji </w:t>
            </w:r>
            <w:r w:rsidR="00807479">
              <w:rPr>
                <w:rFonts w:ascii="Arial" w:hAnsi="Arial" w:cs="Arial"/>
                <w:b/>
                <w:bCs/>
                <w:sz w:val="18"/>
                <w:szCs w:val="18"/>
              </w:rPr>
              <w:t>AKME</w:t>
            </w:r>
            <w:r w:rsidRPr="00933193">
              <w:rPr>
                <w:rFonts w:ascii="Arial" w:hAnsi="Arial" w:cs="Arial"/>
                <w:sz w:val="18"/>
                <w:szCs w:val="18"/>
              </w:rPr>
              <w:br/>
              <w:t xml:space="preserve"> Fundacja AKME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57550B" w:rsidRDefault="0080747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123 200,00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57550B" w:rsidRDefault="0080747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57550B" w:rsidRDefault="0080747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74,40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57550B" w:rsidRDefault="0080747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123 200,00 zł</w:t>
            </w:r>
          </w:p>
        </w:tc>
      </w:tr>
      <w:tr w:rsidR="0057550B" w:rsidRPr="0057550B" w:rsidTr="00F7327F">
        <w:tc>
          <w:tcPr>
            <w:tcW w:w="407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A536E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430 400</w:t>
            </w:r>
            <w:r w:rsidR="0057550B" w:rsidRPr="0057550B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A536E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430 400</w:t>
            </w:r>
            <w:r w:rsidR="0057550B" w:rsidRPr="0057550B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</w:tbl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3231B5" w:rsidRDefault="003231B5"/>
    <w:sectPr w:rsidR="003231B5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C95" w:rsidRDefault="00206C95">
      <w:pPr>
        <w:spacing w:after="0" w:line="240" w:lineRule="auto"/>
      </w:pPr>
      <w:r>
        <w:separator/>
      </w:r>
    </w:p>
  </w:endnote>
  <w:endnote w:type="continuationSeparator" w:id="0">
    <w:p w:rsidR="00206C95" w:rsidRDefault="00206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980A5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A7066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C95" w:rsidRDefault="00206C95">
      <w:pPr>
        <w:spacing w:after="0" w:line="240" w:lineRule="auto"/>
      </w:pPr>
      <w:r>
        <w:separator/>
      </w:r>
    </w:p>
  </w:footnote>
  <w:footnote w:type="continuationSeparator" w:id="0">
    <w:p w:rsidR="00206C95" w:rsidRDefault="00206C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0B"/>
    <w:rsid w:val="0004178F"/>
    <w:rsid w:val="000A55C4"/>
    <w:rsid w:val="000A6FC5"/>
    <w:rsid w:val="001869C0"/>
    <w:rsid w:val="00206C95"/>
    <w:rsid w:val="00211DE2"/>
    <w:rsid w:val="00262C36"/>
    <w:rsid w:val="00286EED"/>
    <w:rsid w:val="0028757A"/>
    <w:rsid w:val="002E2847"/>
    <w:rsid w:val="002E5061"/>
    <w:rsid w:val="003231B5"/>
    <w:rsid w:val="00337FE4"/>
    <w:rsid w:val="00365322"/>
    <w:rsid w:val="00374C8C"/>
    <w:rsid w:val="003A3B2D"/>
    <w:rsid w:val="003B4E35"/>
    <w:rsid w:val="003E444B"/>
    <w:rsid w:val="00414ADB"/>
    <w:rsid w:val="004223A1"/>
    <w:rsid w:val="00453F47"/>
    <w:rsid w:val="00477F3E"/>
    <w:rsid w:val="00481DF4"/>
    <w:rsid w:val="00492128"/>
    <w:rsid w:val="005234BF"/>
    <w:rsid w:val="005301CF"/>
    <w:rsid w:val="0055598F"/>
    <w:rsid w:val="0057550B"/>
    <w:rsid w:val="005A50EB"/>
    <w:rsid w:val="005B7013"/>
    <w:rsid w:val="0061059A"/>
    <w:rsid w:val="006201A3"/>
    <w:rsid w:val="0063164E"/>
    <w:rsid w:val="006447BF"/>
    <w:rsid w:val="00672A24"/>
    <w:rsid w:val="007127D0"/>
    <w:rsid w:val="0074113E"/>
    <w:rsid w:val="007454EA"/>
    <w:rsid w:val="007545E2"/>
    <w:rsid w:val="00761FDC"/>
    <w:rsid w:val="00763B3F"/>
    <w:rsid w:val="007760A8"/>
    <w:rsid w:val="007B7C34"/>
    <w:rsid w:val="007D37CC"/>
    <w:rsid w:val="00807479"/>
    <w:rsid w:val="008C12B0"/>
    <w:rsid w:val="008E766D"/>
    <w:rsid w:val="008F5D37"/>
    <w:rsid w:val="0091336C"/>
    <w:rsid w:val="009538C4"/>
    <w:rsid w:val="00980A52"/>
    <w:rsid w:val="00A14EB5"/>
    <w:rsid w:val="00A536E8"/>
    <w:rsid w:val="00A7066B"/>
    <w:rsid w:val="00AA6AD6"/>
    <w:rsid w:val="00AC15D5"/>
    <w:rsid w:val="00AC189B"/>
    <w:rsid w:val="00AC43F5"/>
    <w:rsid w:val="00AC46DC"/>
    <w:rsid w:val="00B05850"/>
    <w:rsid w:val="00B35E1D"/>
    <w:rsid w:val="00B808F5"/>
    <w:rsid w:val="00BD3C34"/>
    <w:rsid w:val="00C6696D"/>
    <w:rsid w:val="00C70FAA"/>
    <w:rsid w:val="00CC07A1"/>
    <w:rsid w:val="00D1529B"/>
    <w:rsid w:val="00DB04F7"/>
    <w:rsid w:val="00DE0993"/>
    <w:rsid w:val="00DE2E96"/>
    <w:rsid w:val="00E534EC"/>
    <w:rsid w:val="00F04A66"/>
    <w:rsid w:val="00F7327F"/>
    <w:rsid w:val="00F902F5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5ABB"/>
  <w15:chartTrackingRefBased/>
  <w15:docId w15:val="{C6877DCB-C1B3-4B74-A429-37AB3DE3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Łukasz Wieczorek</cp:lastModifiedBy>
  <cp:revision>20</cp:revision>
  <cp:lastPrinted>2020-08-21T05:49:00Z</cp:lastPrinted>
  <dcterms:created xsi:type="dcterms:W3CDTF">2022-06-01T11:11:00Z</dcterms:created>
  <dcterms:modified xsi:type="dcterms:W3CDTF">2022-06-06T09:18:00Z</dcterms:modified>
</cp:coreProperties>
</file>