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3588">
              <w:rPr>
                <w:b/>
              </w:rPr>
              <w:fldChar w:fldCharType="separate"/>
            </w:r>
            <w:r w:rsidR="00AA3588">
              <w:rPr>
                <w:b/>
              </w:rPr>
              <w:t>zarządzenie w sprawie powierzenia stanowiska dyrektora Przedszkola nr 51 w Poznaniu, ul. Głogowska 40, pani Małgorzacie Palickiej.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3588" w:rsidRDefault="00FA63B5" w:rsidP="00AA3588">
      <w:pPr>
        <w:spacing w:line="360" w:lineRule="auto"/>
        <w:jc w:val="both"/>
      </w:pPr>
      <w:bookmarkStart w:id="2" w:name="z1"/>
      <w:bookmarkEnd w:id="2"/>
    </w:p>
    <w:p w:rsidR="00AA3588" w:rsidRDefault="00AA3588" w:rsidP="00AA3588">
      <w:pPr>
        <w:spacing w:line="360" w:lineRule="auto"/>
        <w:jc w:val="both"/>
        <w:rPr>
          <w:color w:val="000000"/>
        </w:rPr>
      </w:pPr>
      <w:r w:rsidRPr="00AA3588">
        <w:rPr>
          <w:color w:val="000000"/>
        </w:rPr>
        <w:t>Pani Małgorzata Palicka pismem z dnia 5 lipca 2022 r. zrezygnowała z objęcia stanowiska dyrektora Przedszkola nr 51 w Poznaniu, ul. Głogowska 40. W związku z powyższym zachodzi konieczność uchylenia zarządzenia Nr 363/2022/P Prezydenta Miasta Poznania z</w:t>
      </w:r>
      <w:r w:rsidR="00412190">
        <w:rPr>
          <w:color w:val="000000"/>
        </w:rPr>
        <w:t> </w:t>
      </w:r>
      <w:r w:rsidRPr="00AA3588">
        <w:rPr>
          <w:color w:val="000000"/>
        </w:rPr>
        <w:t>dnia 5 maja 2022 r. w sprawie powierzenia stanowiska dyrektora Przedszkola nr 51 w</w:t>
      </w:r>
      <w:r w:rsidR="00412190">
        <w:rPr>
          <w:color w:val="000000"/>
        </w:rPr>
        <w:t> </w:t>
      </w:r>
      <w:r w:rsidRPr="00AA3588">
        <w:rPr>
          <w:color w:val="000000"/>
        </w:rPr>
        <w:t>Poznaniu, ul. Głogowska 40, pani Małgorzacie Palickiej.</w:t>
      </w:r>
    </w:p>
    <w:p w:rsidR="00AA3588" w:rsidRDefault="00AA3588" w:rsidP="00AA3588">
      <w:pPr>
        <w:spacing w:line="360" w:lineRule="auto"/>
        <w:jc w:val="both"/>
      </w:pPr>
    </w:p>
    <w:p w:rsidR="00AA3588" w:rsidRDefault="00AA3588" w:rsidP="00AA3588">
      <w:pPr>
        <w:keepNext/>
        <w:spacing w:line="360" w:lineRule="auto"/>
        <w:jc w:val="center"/>
      </w:pPr>
      <w:r>
        <w:t>ZASTĘPCA DYREKTORA</w:t>
      </w:r>
    </w:p>
    <w:p w:rsidR="00AA3588" w:rsidRPr="00AA3588" w:rsidRDefault="00AA3588" w:rsidP="00AA3588">
      <w:pPr>
        <w:keepNext/>
        <w:spacing w:line="360" w:lineRule="auto"/>
        <w:jc w:val="center"/>
      </w:pPr>
      <w:r>
        <w:t>(-) Wiesław Banaś</w:t>
      </w:r>
    </w:p>
    <w:sectPr w:rsidR="00AA3588" w:rsidRPr="00AA3588" w:rsidSect="00AA35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88" w:rsidRDefault="00AA3588">
      <w:r>
        <w:separator/>
      </w:r>
    </w:p>
  </w:endnote>
  <w:endnote w:type="continuationSeparator" w:id="0">
    <w:p w:rsidR="00AA3588" w:rsidRDefault="00AA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88" w:rsidRDefault="00AA3588">
      <w:r>
        <w:separator/>
      </w:r>
    </w:p>
  </w:footnote>
  <w:footnote w:type="continuationSeparator" w:id="0">
    <w:p w:rsidR="00AA3588" w:rsidRDefault="00AA3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ierzenia stanowiska dyrektora Przedszkola nr 51 w Poznaniu, ul. Głogowska 40, pani Małgorzacie Palickiej."/>
  </w:docVars>
  <w:rsids>
    <w:rsidRoot w:val="00AA3588"/>
    <w:rsid w:val="000607A3"/>
    <w:rsid w:val="00061248"/>
    <w:rsid w:val="001B1D53"/>
    <w:rsid w:val="002946C5"/>
    <w:rsid w:val="002C29F3"/>
    <w:rsid w:val="00412190"/>
    <w:rsid w:val="0045642E"/>
    <w:rsid w:val="0094316A"/>
    <w:rsid w:val="00AA04BE"/>
    <w:rsid w:val="00AA3588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5A10E-D1C2-4880-B626-72256785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94</Words>
  <Characters>591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2022-07-20T09:14:00Z</dcterms:created>
  <dcterms:modified xsi:type="dcterms:W3CDTF">2022-07-20T09:14:00Z</dcterms:modified>
</cp:coreProperties>
</file>