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D3FB" w14:textId="4C0D45FC" w:rsidR="00031246" w:rsidRDefault="0003124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066206" w14:textId="77777777" w:rsidR="00FD5AE6" w:rsidRDefault="00FD5A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EB7896" w14:textId="77777777" w:rsidR="00FD5AE6" w:rsidRDefault="00FC5BE1" w:rsidP="00E27E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WYKAZ ETATÓW W MIEJSKIM CENTRUM INTERWENCJI KRYZYSOWEJ W POZNANIU</w:t>
      </w:r>
    </w:p>
    <w:tbl>
      <w:tblPr>
        <w:tblStyle w:val="a"/>
        <w:tblpPr w:leftFromText="141" w:rightFromText="141" w:vertAnchor="text" w:horzAnchor="margin" w:tblpY="317"/>
        <w:tblW w:w="8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1609"/>
      </w:tblGrid>
      <w:tr w:rsidR="007C7494" w14:paraId="23F1DBA7" w14:textId="77777777" w:rsidTr="007C7494">
        <w:trPr>
          <w:trHeight w:val="537"/>
        </w:trPr>
        <w:tc>
          <w:tcPr>
            <w:tcW w:w="6595" w:type="dxa"/>
            <w:vAlign w:val="center"/>
          </w:tcPr>
          <w:p w14:paraId="7A615BFD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STANOWISKO PRACY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KOMÓRKA ORGANIZACYJNA</w:t>
            </w:r>
          </w:p>
        </w:tc>
        <w:tc>
          <w:tcPr>
            <w:tcW w:w="1609" w:type="dxa"/>
            <w:vAlign w:val="center"/>
          </w:tcPr>
          <w:p w14:paraId="0412EB68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</w:p>
          <w:p w14:paraId="64DD96DF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ETATÓW</w:t>
            </w:r>
          </w:p>
        </w:tc>
      </w:tr>
      <w:tr w:rsidR="007C7494" w14:paraId="7F7A0CF8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10846C10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609" w:type="dxa"/>
            <w:vAlign w:val="center"/>
          </w:tcPr>
          <w:p w14:paraId="433265D9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33DC6267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08508FD1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Zastępca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yrektora ds. wsparcia specjalistycznego</w:t>
            </w:r>
          </w:p>
        </w:tc>
        <w:tc>
          <w:tcPr>
            <w:tcW w:w="1609" w:type="dxa"/>
            <w:vAlign w:val="center"/>
          </w:tcPr>
          <w:p w14:paraId="15A9F302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3E2CF938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28B7D89E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Zastępca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yrektora ds. planowania i sprawozdawczości</w:t>
            </w:r>
          </w:p>
        </w:tc>
        <w:tc>
          <w:tcPr>
            <w:tcW w:w="1609" w:type="dxa"/>
            <w:vAlign w:val="center"/>
          </w:tcPr>
          <w:p w14:paraId="2FFDFF04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2AA0B465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5E61BF18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Kierownik Specjalistycznego Ośrodka Wsparcia dla Ofiar Przemocy w Rodzinie</w:t>
            </w:r>
          </w:p>
        </w:tc>
        <w:tc>
          <w:tcPr>
            <w:tcW w:w="1609" w:type="dxa"/>
            <w:vAlign w:val="center"/>
          </w:tcPr>
          <w:p w14:paraId="66ECEF2E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2DDAE9CB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723543C1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Kierownik Punktu Interwencji Kryzysowej </w:t>
            </w:r>
          </w:p>
        </w:tc>
        <w:tc>
          <w:tcPr>
            <w:tcW w:w="1609" w:type="dxa"/>
            <w:vAlign w:val="center"/>
          </w:tcPr>
          <w:p w14:paraId="007544BE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5F07B36D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4247D023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Kierownik Hostelu Interwencji Kryzysowej</w:t>
            </w:r>
          </w:p>
        </w:tc>
        <w:tc>
          <w:tcPr>
            <w:tcW w:w="1609" w:type="dxa"/>
            <w:vAlign w:val="center"/>
          </w:tcPr>
          <w:p w14:paraId="5808A751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783F5323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457B571B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Kierownik Hostelu „Drugi Dom” </w:t>
            </w:r>
            <w:r w:rsidRPr="00E27E28">
              <w:rPr>
                <w:rFonts w:ascii="Times New Roman" w:eastAsia="Times New Roman" w:hAnsi="Times New Roman" w:cs="Times New Roman"/>
                <w:sz w:val="24"/>
                <w:szCs w:val="24"/>
              </w:rPr>
              <w:t>dla osób uzależnionych od alkoholu i ich rodzin</w:t>
            </w:r>
          </w:p>
        </w:tc>
        <w:tc>
          <w:tcPr>
            <w:tcW w:w="1609" w:type="dxa"/>
            <w:vAlign w:val="center"/>
          </w:tcPr>
          <w:p w14:paraId="27C97FFA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6AB18DE6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30656432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Psycholog </w:t>
            </w:r>
          </w:p>
        </w:tc>
        <w:tc>
          <w:tcPr>
            <w:tcW w:w="1609" w:type="dxa"/>
            <w:vAlign w:val="center"/>
          </w:tcPr>
          <w:p w14:paraId="3CC19D05" w14:textId="2DBF5694" w:rsidR="007C7494" w:rsidRPr="00E27E28" w:rsidRDefault="00BD156D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C7494" w14:paraId="119DE0B8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389D9C87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</w:p>
        </w:tc>
        <w:tc>
          <w:tcPr>
            <w:tcW w:w="1609" w:type="dxa"/>
            <w:vAlign w:val="center"/>
          </w:tcPr>
          <w:p w14:paraId="118AB712" w14:textId="7FD9F169" w:rsidR="007C7494" w:rsidRPr="00E27E28" w:rsidRDefault="00BD156D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494" w14:paraId="1F287FF2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70C2A8A4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Pracownik socjalny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asystent ds. pracy socjalnej</w:t>
            </w:r>
          </w:p>
        </w:tc>
        <w:tc>
          <w:tcPr>
            <w:tcW w:w="1609" w:type="dxa"/>
            <w:vAlign w:val="center"/>
          </w:tcPr>
          <w:p w14:paraId="76CC8573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494" w14:paraId="4764FB1D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6FC1216E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Opiekun </w:t>
            </w:r>
          </w:p>
        </w:tc>
        <w:tc>
          <w:tcPr>
            <w:tcW w:w="1609" w:type="dxa"/>
            <w:vAlign w:val="center"/>
          </w:tcPr>
          <w:p w14:paraId="5F2C73D7" w14:textId="44037094" w:rsidR="007C7494" w:rsidRPr="00E27E28" w:rsidRDefault="004B45A2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bookmarkStart w:id="0" w:name="_GoBack"/>
            <w:bookmarkEnd w:id="0"/>
          </w:p>
        </w:tc>
      </w:tr>
      <w:tr w:rsidR="007C7494" w14:paraId="0C0764CB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0802529E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Pokojowa</w:t>
            </w:r>
          </w:p>
        </w:tc>
        <w:tc>
          <w:tcPr>
            <w:tcW w:w="1609" w:type="dxa"/>
            <w:vAlign w:val="center"/>
          </w:tcPr>
          <w:p w14:paraId="5C282B06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C7494" w14:paraId="5FA11E4F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12B26A89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Konserwator</w:t>
            </w:r>
          </w:p>
        </w:tc>
        <w:tc>
          <w:tcPr>
            <w:tcW w:w="1609" w:type="dxa"/>
            <w:vAlign w:val="center"/>
          </w:tcPr>
          <w:p w14:paraId="61ADB261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34962BA1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4314AC31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Konsultant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prawnik</w:t>
            </w:r>
          </w:p>
        </w:tc>
        <w:tc>
          <w:tcPr>
            <w:tcW w:w="1609" w:type="dxa"/>
            <w:vAlign w:val="center"/>
          </w:tcPr>
          <w:p w14:paraId="0B1EB86F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494" w14:paraId="2D3632BA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001486E6" w14:textId="7787188E" w:rsidR="007C7494" w:rsidRPr="00E27E28" w:rsidRDefault="00673569" w:rsidP="007C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C7494" w:rsidRPr="00E27E28">
              <w:rPr>
                <w:rFonts w:ascii="Times New Roman" w:hAnsi="Times New Roman" w:cs="Times New Roman"/>
                <w:sz w:val="24"/>
                <w:szCs w:val="24"/>
              </w:rPr>
              <w:t>tanowisko ds. administracyjnych i monitorowania budżetu</w:t>
            </w:r>
          </w:p>
        </w:tc>
        <w:tc>
          <w:tcPr>
            <w:tcW w:w="1609" w:type="dxa"/>
            <w:vAlign w:val="center"/>
          </w:tcPr>
          <w:p w14:paraId="2E87DD01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6FEA94E2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1344D600" w14:textId="14C5E7F7" w:rsidR="007C7494" w:rsidRPr="00E27E28" w:rsidRDefault="00673569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C7494"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dministrator ds. </w:t>
            </w:r>
            <w:r w:rsidR="007C7494" w:rsidRPr="00E27E28">
              <w:rPr>
                <w:rFonts w:ascii="Times New Roman" w:hAnsi="Times New Roman" w:cs="Times New Roman"/>
                <w:bCs/>
                <w:sz w:val="24"/>
                <w:szCs w:val="24"/>
              </w:rPr>
              <w:t>infrastruktury technicznej</w:t>
            </w:r>
            <w:r w:rsidR="007C7494"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609" w:type="dxa"/>
            <w:vAlign w:val="center"/>
          </w:tcPr>
          <w:p w14:paraId="52D27BF7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94" w14:paraId="6603B0D4" w14:textId="77777777" w:rsidTr="007C7494">
        <w:trPr>
          <w:trHeight w:val="583"/>
        </w:trPr>
        <w:tc>
          <w:tcPr>
            <w:tcW w:w="6595" w:type="dxa"/>
            <w:vAlign w:val="center"/>
          </w:tcPr>
          <w:p w14:paraId="155EA05C" w14:textId="77777777" w:rsidR="007C7494" w:rsidRPr="00E27E28" w:rsidRDefault="007C7494" w:rsidP="007C74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609" w:type="dxa"/>
            <w:vAlign w:val="center"/>
          </w:tcPr>
          <w:p w14:paraId="6A3A9F71" w14:textId="77777777" w:rsidR="007C7494" w:rsidRPr="00E27E28" w:rsidRDefault="007C7494" w:rsidP="007C7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</w:tr>
    </w:tbl>
    <w:p w14:paraId="377E0EB9" w14:textId="77777777" w:rsidR="00FD5AE6" w:rsidRDefault="00FD5AE6">
      <w:pPr>
        <w:rPr>
          <w:b/>
          <w:sz w:val="24"/>
          <w:szCs w:val="24"/>
        </w:rPr>
      </w:pPr>
    </w:p>
    <w:p w14:paraId="1B344E69" w14:textId="5F368F1D" w:rsidR="00FD5AE6" w:rsidRDefault="00FD5AE6">
      <w:pPr>
        <w:rPr>
          <w:b/>
        </w:rPr>
      </w:pPr>
    </w:p>
    <w:sectPr w:rsidR="00FD5AE6" w:rsidSect="007C7494">
      <w:headerReference w:type="default" r:id="rId7"/>
      <w:pgSz w:w="11906" w:h="16838"/>
      <w:pgMar w:top="1417" w:right="1417" w:bottom="1417" w:left="141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EA1DF" w14:textId="77777777" w:rsidR="0052238D" w:rsidRDefault="0052238D" w:rsidP="00E27E28">
      <w:pPr>
        <w:spacing w:after="0" w:line="240" w:lineRule="auto"/>
      </w:pPr>
      <w:r>
        <w:separator/>
      </w:r>
    </w:p>
  </w:endnote>
  <w:endnote w:type="continuationSeparator" w:id="0">
    <w:p w14:paraId="08B6C044" w14:textId="77777777" w:rsidR="0052238D" w:rsidRDefault="0052238D" w:rsidP="00E2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D4533" w14:textId="77777777" w:rsidR="0052238D" w:rsidRDefault="0052238D" w:rsidP="00E27E28">
      <w:pPr>
        <w:spacing w:after="0" w:line="240" w:lineRule="auto"/>
      </w:pPr>
      <w:r>
        <w:separator/>
      </w:r>
    </w:p>
  </w:footnote>
  <w:footnote w:type="continuationSeparator" w:id="0">
    <w:p w14:paraId="660B1090" w14:textId="77777777" w:rsidR="0052238D" w:rsidRDefault="0052238D" w:rsidP="00E2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2B979" w14:textId="77777777" w:rsidR="00E27E28" w:rsidRPr="00E27E28" w:rsidRDefault="00E27E28" w:rsidP="00E27E28">
    <w:pPr>
      <w:pStyle w:val="Nagwek"/>
      <w:tabs>
        <w:tab w:val="left" w:pos="5775"/>
      </w:tabs>
      <w:jc w:val="right"/>
      <w:rPr>
        <w:rFonts w:ascii="Times New Roman" w:hAnsi="Times New Roman" w:cs="Times New Roman"/>
        <w:sz w:val="24"/>
        <w:szCs w:val="24"/>
      </w:rPr>
    </w:pPr>
    <w:r>
      <w:tab/>
    </w:r>
    <w:r w:rsidRPr="00E27E28">
      <w:rPr>
        <w:rFonts w:ascii="Times New Roman" w:hAnsi="Times New Roman" w:cs="Times New Roman"/>
        <w:sz w:val="24"/>
        <w:szCs w:val="24"/>
      </w:rPr>
      <w:t>Załącznik nr 2 do Regulaminu</w:t>
    </w:r>
  </w:p>
  <w:p w14:paraId="739FE88D" w14:textId="565894D6" w:rsidR="00E27E28" w:rsidRDefault="00E27E28" w:rsidP="00E27E28">
    <w:pPr>
      <w:pStyle w:val="Nagwek"/>
      <w:tabs>
        <w:tab w:val="clear" w:pos="4536"/>
        <w:tab w:val="clear" w:pos="9072"/>
        <w:tab w:val="left" w:pos="57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E6"/>
    <w:rsid w:val="000272AB"/>
    <w:rsid w:val="00031246"/>
    <w:rsid w:val="000316BF"/>
    <w:rsid w:val="00116BFF"/>
    <w:rsid w:val="00173B9F"/>
    <w:rsid w:val="00182EB3"/>
    <w:rsid w:val="003508C0"/>
    <w:rsid w:val="004165C1"/>
    <w:rsid w:val="004B45A2"/>
    <w:rsid w:val="004E37B9"/>
    <w:rsid w:val="0052238D"/>
    <w:rsid w:val="005E335B"/>
    <w:rsid w:val="005F3659"/>
    <w:rsid w:val="00673569"/>
    <w:rsid w:val="0067538E"/>
    <w:rsid w:val="007B0069"/>
    <w:rsid w:val="007C7494"/>
    <w:rsid w:val="008858C6"/>
    <w:rsid w:val="00916E48"/>
    <w:rsid w:val="009574C9"/>
    <w:rsid w:val="0096376B"/>
    <w:rsid w:val="00A04647"/>
    <w:rsid w:val="00AD6F7A"/>
    <w:rsid w:val="00B550AD"/>
    <w:rsid w:val="00B9051F"/>
    <w:rsid w:val="00BC505F"/>
    <w:rsid w:val="00BD156D"/>
    <w:rsid w:val="00DC5A65"/>
    <w:rsid w:val="00E07F96"/>
    <w:rsid w:val="00E27E28"/>
    <w:rsid w:val="00FC5BE1"/>
    <w:rsid w:val="00F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8856"/>
  <w15:docId w15:val="{20EF1749-2FB6-4D9B-99A6-5A4A8D61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4D9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99"/>
    <w:rsid w:val="00061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2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E28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E2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2AB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2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2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2A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2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2A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XqisYkp22Cv9XLPG+4mfGmjflg==">AMUW2mVFe5Bu4qAHC7PLWQI5d+X7XDiO+tYw22XNsf/F5+71ytzwZ3ywV/lC6rLIgkhj4Uvf/g7r3TUg2FOIqZwm1RH+PHpoESTKwlOxY/kPoj6AMSmP77w=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Komp9-admin</dc:creator>
  <cp:lastModifiedBy>Karolina Koczorowska-Siwik</cp:lastModifiedBy>
  <cp:revision>3</cp:revision>
  <cp:lastPrinted>2022-05-18T10:48:00Z</cp:lastPrinted>
  <dcterms:created xsi:type="dcterms:W3CDTF">2022-07-13T06:16:00Z</dcterms:created>
  <dcterms:modified xsi:type="dcterms:W3CDTF">2022-07-13T06:17:00Z</dcterms:modified>
</cp:coreProperties>
</file>