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40B0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0B0E">
              <w:rPr>
                <w:b/>
              </w:rPr>
              <w:fldChar w:fldCharType="separate"/>
            </w:r>
            <w:r w:rsidR="00240B0E">
              <w:rPr>
                <w:b/>
              </w:rPr>
              <w:t xml:space="preserve">rozstrzygnięcia otwartego konkursu ofert nr 79/2022 na powierzenie realizacji zadania – Zwiększanie widoczności ES (ekonomii społecznej) i rynku zleceń dla PES (podmiotów ekonomii społecznej) w Poznaniu – spotkania, warsztaty </w:t>
            </w:r>
            <w:proofErr w:type="spellStart"/>
            <w:r w:rsidR="00240B0E">
              <w:rPr>
                <w:b/>
              </w:rPr>
              <w:t>networkingowe</w:t>
            </w:r>
            <w:proofErr w:type="spellEnd"/>
            <w:r w:rsidR="00240B0E">
              <w:rPr>
                <w:b/>
              </w:rPr>
              <w:t xml:space="preserve">, budujące partnerstwo międzysektorowe na rzecz Ekonomii Społecznej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0B0E" w:rsidRDefault="00FA63B5" w:rsidP="00240B0E">
      <w:pPr>
        <w:spacing w:line="360" w:lineRule="auto"/>
        <w:jc w:val="both"/>
      </w:pPr>
      <w:bookmarkStart w:id="2" w:name="z1"/>
      <w:bookmarkEnd w:id="2"/>
    </w:p>
    <w:p w:rsidR="00240B0E" w:rsidRPr="00240B0E" w:rsidRDefault="00240B0E" w:rsidP="00240B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0B0E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240B0E">
        <w:rPr>
          <w:color w:val="000000"/>
        </w:rPr>
        <w:t>t.j</w:t>
      </w:r>
      <w:proofErr w:type="spellEnd"/>
      <w:r w:rsidRPr="00240B0E">
        <w:rPr>
          <w:color w:val="000000"/>
        </w:rPr>
        <w:t>. 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240B0E" w:rsidRPr="00240B0E" w:rsidRDefault="00240B0E" w:rsidP="00240B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0B0E">
        <w:rPr>
          <w:color w:val="000000"/>
        </w:rPr>
        <w:t>W dniu 7 czerwca 2022 roku Prezydent Miasta Poznania ogłosił otwarty konkurs ofert nr 79/2022 w obszarze pomocy społecznej, w tym pomocy rodzinom i osobom w trudnej sytuacji życiowej oraz wyrównywania szans tych rodzin i osób, na lata 2022-2023.</w:t>
      </w:r>
    </w:p>
    <w:p w:rsidR="00240B0E" w:rsidRPr="00240B0E" w:rsidRDefault="00240B0E" w:rsidP="00240B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0B0E">
        <w:rPr>
          <w:color w:val="000000"/>
        </w:rPr>
        <w:t>W odpowiedzi na ogłoszony konkurs wpłynęła 1 oferta, która została oceniona pozytywnie pod kątem formalnym.</w:t>
      </w:r>
    </w:p>
    <w:p w:rsidR="00240B0E" w:rsidRPr="00240B0E" w:rsidRDefault="00240B0E" w:rsidP="00240B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0B0E">
        <w:rPr>
          <w:color w:val="000000"/>
        </w:rPr>
        <w:t>Zarządzeniem Prezydenta Miasta Poznania 545/2022/P z dnia 6 lipca 2022 roku powołana została Komisja Konkursowa w celu zaopiniowania ofert złożonych w ramach otwartego konkursu ofert. Na posiedzeniu w dniu 13 lipca 2022 roku Komisja Konkursowa zaopiniowała ofertę wskazaną w załączniku do zarządzenia, oceniając ją pozytywnie. Oferta zostanie dofinansowana.</w:t>
      </w:r>
    </w:p>
    <w:p w:rsidR="00240B0E" w:rsidRDefault="00240B0E" w:rsidP="00240B0E">
      <w:pPr>
        <w:spacing w:line="360" w:lineRule="auto"/>
        <w:jc w:val="both"/>
        <w:rPr>
          <w:color w:val="000000"/>
        </w:rPr>
      </w:pPr>
      <w:r w:rsidRPr="00240B0E">
        <w:rPr>
          <w:color w:val="000000"/>
        </w:rPr>
        <w:t>W świetle powyższego wydanie zarządzenia jest w pełni uzasadnione.</w:t>
      </w:r>
    </w:p>
    <w:p w:rsidR="00240B0E" w:rsidRDefault="00240B0E" w:rsidP="00240B0E">
      <w:pPr>
        <w:spacing w:line="360" w:lineRule="auto"/>
        <w:jc w:val="both"/>
      </w:pPr>
    </w:p>
    <w:p w:rsidR="00240B0E" w:rsidRDefault="00240B0E" w:rsidP="00240B0E">
      <w:pPr>
        <w:keepNext/>
        <w:spacing w:line="360" w:lineRule="auto"/>
        <w:jc w:val="center"/>
      </w:pPr>
      <w:r>
        <w:lastRenderedPageBreak/>
        <w:t>DYREKTORKA WYDZIAŁU</w:t>
      </w:r>
    </w:p>
    <w:p w:rsidR="00240B0E" w:rsidRPr="00240B0E" w:rsidRDefault="00240B0E" w:rsidP="00240B0E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240B0E" w:rsidRPr="00240B0E" w:rsidSect="00240B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0E" w:rsidRDefault="00240B0E">
      <w:r>
        <w:separator/>
      </w:r>
    </w:p>
  </w:endnote>
  <w:endnote w:type="continuationSeparator" w:id="0">
    <w:p w:rsidR="00240B0E" w:rsidRDefault="0024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0E" w:rsidRDefault="00240B0E">
      <w:r>
        <w:separator/>
      </w:r>
    </w:p>
  </w:footnote>
  <w:footnote w:type="continuationSeparator" w:id="0">
    <w:p w:rsidR="00240B0E" w:rsidRDefault="00240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9/2022 na powierzenie realizacji zadania – Zwiększanie widoczności ES (ekonomii społecznej) i rynku zleceń dla PES (podmiotów ekonomii społecznej) w Poznaniu – spotkania, warsztaty networkingowe, budujące partnerstwo międzysektorowe na rzecz Ekonomii Społecznej w Poznaniu. "/>
  </w:docVars>
  <w:rsids>
    <w:rsidRoot w:val="00240B0E"/>
    <w:rsid w:val="000607A3"/>
    <w:rsid w:val="001B1D53"/>
    <w:rsid w:val="0022095A"/>
    <w:rsid w:val="00240B0E"/>
    <w:rsid w:val="002946C5"/>
    <w:rsid w:val="002C29F3"/>
    <w:rsid w:val="006B333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256</Words>
  <Characters>1629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2022-07-25T10:47:00Z</dcterms:created>
  <dcterms:modified xsi:type="dcterms:W3CDTF">2022-07-25T10:47:00Z</dcterms:modified>
</cp:coreProperties>
</file>