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87E66">
          <w:t>609/2022/P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887E66">
        <w:rPr>
          <w:b/>
          <w:sz w:val="28"/>
        </w:rPr>
        <w:fldChar w:fldCharType="separate"/>
      </w:r>
      <w:r w:rsidR="00887E66">
        <w:rPr>
          <w:b/>
          <w:sz w:val="28"/>
        </w:rPr>
        <w:t>2 sierpnia 2022r.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535E93" w:rsidTr="00535E93">
        <w:tc>
          <w:tcPr>
            <w:tcW w:w="1368" w:type="dxa"/>
            <w:shd w:val="clear" w:color="auto" w:fill="auto"/>
          </w:tcPr>
          <w:p w:rsidR="00565809" w:rsidRPr="00535E93" w:rsidRDefault="00F357A1" w:rsidP="00535E93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 w:rsidRPr="00535E93"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  <w:shd w:val="clear" w:color="auto" w:fill="auto"/>
          </w:tcPr>
          <w:p w:rsidR="00565809" w:rsidRPr="00535E93" w:rsidRDefault="00565809" w:rsidP="00535E9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535E93">
              <w:rPr>
                <w:b/>
                <w:sz w:val="24"/>
                <w:szCs w:val="24"/>
              </w:rPr>
              <w:fldChar w:fldCharType="begin"/>
            </w:r>
            <w:r w:rsidRPr="00535E9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87E66" w:rsidRPr="00535E93">
              <w:rPr>
                <w:b/>
                <w:sz w:val="24"/>
                <w:szCs w:val="24"/>
              </w:rPr>
              <w:fldChar w:fldCharType="separate"/>
            </w:r>
            <w:r w:rsidR="00887E66" w:rsidRPr="00535E93">
              <w:rPr>
                <w:b/>
                <w:sz w:val="24"/>
                <w:szCs w:val="24"/>
              </w:rPr>
              <w:t xml:space="preserve">zarządzenie w sprawie ustanowienia nagrody im. Jana Baptysty Quadro. </w:t>
            </w:r>
            <w:r w:rsidRPr="00535E9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887E66" w:rsidP="00887E6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1" w:name="p0"/>
      <w:bookmarkEnd w:id="1"/>
      <w:r w:rsidRPr="00887E66">
        <w:rPr>
          <w:color w:val="000000"/>
          <w:sz w:val="24"/>
          <w:szCs w:val="24"/>
        </w:rPr>
        <w:t>Na podstawie art. 30 ust. 2 pkt 2 ustawy o samorządzie gminnym (Dz. U. z 2022 r. poz. 559)</w:t>
      </w:r>
      <w:bookmarkStart w:id="2" w:name="_GoBack"/>
      <w:bookmarkEnd w:id="2"/>
      <w:r w:rsidRPr="00887E66">
        <w:rPr>
          <w:color w:val="000000"/>
          <w:sz w:val="24"/>
          <w:szCs w:val="24"/>
        </w:rPr>
        <w:t xml:space="preserve"> oraz uchwały Nr XLI/708/VII/2017 Rady Miasta Poznania z dnia 24 stycznia 2017 r. w sprawie Strategii Rozwoju Miasta Poznania 2020+</w:t>
      </w:r>
      <w:r w:rsidRPr="00887E66">
        <w:rPr>
          <w:b/>
          <w:bCs/>
          <w:color w:val="000000"/>
          <w:sz w:val="24"/>
          <w:szCs w:val="24"/>
        </w:rPr>
        <w:t xml:space="preserve"> </w:t>
      </w:r>
      <w:r w:rsidRPr="00887E66">
        <w:rPr>
          <w:color w:val="000000"/>
          <w:sz w:val="24"/>
          <w:szCs w:val="24"/>
        </w:rPr>
        <w:t>zarządza się, co następuje:</w:t>
      </w:r>
    </w:p>
    <w:p w:rsidR="00887E66" w:rsidRDefault="00887E66" w:rsidP="00887E6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887E66" w:rsidRDefault="00887E66" w:rsidP="00887E6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87E66" w:rsidRDefault="00887E66" w:rsidP="00887E66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887E66" w:rsidRDefault="00887E66" w:rsidP="00887E6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87E66">
        <w:rPr>
          <w:color w:val="000000"/>
          <w:sz w:val="24"/>
          <w:szCs w:val="24"/>
        </w:rPr>
        <w:t>W zarządzeniu Nr 418/2018/P Prezydenta Miasta Poznania z dnia 15 czerwca 2018 r. w</w:t>
      </w:r>
      <w:r w:rsidR="005163DD">
        <w:rPr>
          <w:color w:val="000000"/>
          <w:sz w:val="24"/>
          <w:szCs w:val="24"/>
        </w:rPr>
        <w:t> </w:t>
      </w:r>
      <w:r w:rsidRPr="00887E66">
        <w:rPr>
          <w:color w:val="000000"/>
          <w:sz w:val="24"/>
          <w:szCs w:val="24"/>
        </w:rPr>
        <w:t>sprawie ustanowienia nagrody im. Jana Baptysty Quadro zmienia się brzmienie załącznika, który otrzymuje brzmienie zgodne z załącznikiem do niniejszego zarządzenia.</w:t>
      </w:r>
    </w:p>
    <w:p w:rsidR="00887E66" w:rsidRDefault="00887E66" w:rsidP="00887E6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887E66" w:rsidRDefault="00887E66" w:rsidP="00887E6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87E66" w:rsidRDefault="00887E66" w:rsidP="00887E66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887E66" w:rsidRDefault="00887E66" w:rsidP="00887E6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87E66">
        <w:rPr>
          <w:color w:val="000000"/>
          <w:sz w:val="24"/>
          <w:szCs w:val="24"/>
        </w:rPr>
        <w:t>Z dniem zatwierdzenia niniejszego zarządzenia traci moc obowiązująca wcześniej wersja regulaminu Nagrody.</w:t>
      </w:r>
    </w:p>
    <w:p w:rsidR="00887E66" w:rsidRDefault="00887E66" w:rsidP="00887E6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887E66" w:rsidRDefault="00887E66" w:rsidP="00887E6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87E66" w:rsidRDefault="00887E66" w:rsidP="00887E66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887E66" w:rsidRDefault="00887E66" w:rsidP="00887E6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87E66">
        <w:rPr>
          <w:color w:val="000000"/>
          <w:sz w:val="24"/>
          <w:szCs w:val="24"/>
        </w:rPr>
        <w:t>Wykonanie zarządzenia powierza się Dyrektorowi Gabinetu Prezydenta oraz Dyrektorowi Wydziału Urbanistyki i Architektury.</w:t>
      </w:r>
    </w:p>
    <w:p w:rsidR="00887E66" w:rsidRDefault="00887E66" w:rsidP="00887E6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887E66" w:rsidRDefault="00887E66" w:rsidP="00887E6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887E66" w:rsidRDefault="00887E66" w:rsidP="00887E66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887E66" w:rsidRDefault="00887E66" w:rsidP="00887E6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887E66">
        <w:rPr>
          <w:color w:val="000000"/>
          <w:sz w:val="24"/>
          <w:szCs w:val="24"/>
        </w:rPr>
        <w:t>Zarządzenie wchodzi w życie z dniem podpisania.</w:t>
      </w:r>
    </w:p>
    <w:p w:rsidR="00887E66" w:rsidRDefault="00887E66" w:rsidP="00887E6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887E66" w:rsidRDefault="00887E66" w:rsidP="00887E6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887E66" w:rsidRDefault="00887E66" w:rsidP="00887E6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887E66" w:rsidRDefault="00887E66" w:rsidP="00887E6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887E66" w:rsidRPr="00887E66" w:rsidRDefault="00887E66" w:rsidP="00887E6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887E66" w:rsidRPr="00887E66" w:rsidSect="00887E6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5E93" w:rsidRDefault="00535E93">
      <w:r>
        <w:separator/>
      </w:r>
    </w:p>
  </w:endnote>
  <w:endnote w:type="continuationSeparator" w:id="0">
    <w:p w:rsidR="00535E93" w:rsidRDefault="00535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5E93" w:rsidRDefault="00535E93">
      <w:r>
        <w:separator/>
      </w:r>
    </w:p>
  </w:footnote>
  <w:footnote w:type="continuationSeparator" w:id="0">
    <w:p w:rsidR="00535E93" w:rsidRDefault="00535E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 sierpnia 2022r."/>
    <w:docVar w:name="AktNr" w:val="609/2022/P"/>
    <w:docVar w:name="Sprawa" w:val="zarządzenie w sprawie ustanowienia nagrody im. Jana Baptysty Quadro. "/>
  </w:docVars>
  <w:rsids>
    <w:rsidRoot w:val="00887E66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163DD"/>
    <w:rsid w:val="00535E93"/>
    <w:rsid w:val="00565809"/>
    <w:rsid w:val="005A6C39"/>
    <w:rsid w:val="005C3C68"/>
    <w:rsid w:val="005C6BB7"/>
    <w:rsid w:val="005E453F"/>
    <w:rsid w:val="0065477E"/>
    <w:rsid w:val="006A2966"/>
    <w:rsid w:val="006B21B2"/>
    <w:rsid w:val="00760F01"/>
    <w:rsid w:val="00853287"/>
    <w:rsid w:val="00860838"/>
    <w:rsid w:val="00887E66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F6BE17-6DFF-42BE-8FE9-DFDB6972B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887E66"/>
    <w:rPr>
      <w:color w:val="0563C1"/>
      <w:u w:val="single"/>
    </w:rPr>
  </w:style>
  <w:style w:type="character" w:styleId="UyteHipercze">
    <w:name w:val="FollowedHyperlink"/>
    <w:rsid w:val="005C3C68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3</TotalTime>
  <Pages>2</Pages>
  <Words>157</Words>
  <Characters>1005</Characters>
  <Application>Microsoft Office Word</Application>
  <DocSecurity>0</DocSecurity>
  <Lines>41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3</cp:revision>
  <cp:lastPrinted>2003-01-09T12:40:00Z</cp:lastPrinted>
  <dcterms:created xsi:type="dcterms:W3CDTF">2022-08-03T06:02:00Z</dcterms:created>
  <dcterms:modified xsi:type="dcterms:W3CDTF">2022-08-03T06:05:00Z</dcterms:modified>
</cp:coreProperties>
</file>