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348D">
              <w:rPr>
                <w:b/>
              </w:rPr>
              <w:fldChar w:fldCharType="separate"/>
            </w:r>
            <w:r w:rsidR="00C7348D">
              <w:rPr>
                <w:b/>
              </w:rPr>
              <w:t>odwołania pani Grażyny Fedoruk ze stanowiska dyrektora Poradni Psychologiczno-Pedagogicznej nr 4 w Poznaniu, os. Bolesława Chrobrego 105.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348D" w:rsidRDefault="00FA63B5" w:rsidP="00C7348D">
      <w:pPr>
        <w:spacing w:line="360" w:lineRule="auto"/>
        <w:jc w:val="both"/>
      </w:pPr>
      <w:bookmarkStart w:id="2" w:name="z1"/>
      <w:bookmarkEnd w:id="2"/>
    </w:p>
    <w:p w:rsidR="00C7348D" w:rsidRDefault="00C7348D" w:rsidP="00C7348D">
      <w:pPr>
        <w:spacing w:line="360" w:lineRule="auto"/>
        <w:jc w:val="both"/>
        <w:rPr>
          <w:color w:val="000000"/>
        </w:rPr>
      </w:pPr>
      <w:r w:rsidRPr="00C7348D">
        <w:rPr>
          <w:color w:val="000000"/>
        </w:rPr>
        <w:t>Pani Grażyna Fedoruk pismem z dnia 27 lipca 2022 r. zwróciła się z prośbą o rozwiązanie stosunku pracy na mocy porozumienia stron z dniem 31 sierpnia 2022 r. Wyżej wymieniona ma powierzone stanowisko dyrektora Poradni Psychologiczno-Pedagogicznej  nr 4 do dnia 31 sierpnia 2026 r., dlatego zachodzi konieczność odwołania jej ze stanowiska z dniem 31 sierpnia 2022 r.</w:t>
      </w:r>
    </w:p>
    <w:p w:rsidR="00C7348D" w:rsidRDefault="00C7348D" w:rsidP="00C7348D">
      <w:pPr>
        <w:spacing w:line="360" w:lineRule="auto"/>
        <w:jc w:val="both"/>
      </w:pPr>
    </w:p>
    <w:p w:rsidR="00C7348D" w:rsidRDefault="00C7348D" w:rsidP="00C7348D">
      <w:pPr>
        <w:keepNext/>
        <w:spacing w:line="360" w:lineRule="auto"/>
        <w:jc w:val="center"/>
      </w:pPr>
      <w:r>
        <w:t>DYREKTOR WYDZIAŁU</w:t>
      </w:r>
    </w:p>
    <w:p w:rsidR="00C7348D" w:rsidRPr="00C7348D" w:rsidRDefault="00C7348D" w:rsidP="00C7348D">
      <w:pPr>
        <w:keepNext/>
        <w:spacing w:line="360" w:lineRule="auto"/>
        <w:jc w:val="center"/>
      </w:pPr>
      <w:r>
        <w:t>(-) Przemysław Foligowski</w:t>
      </w:r>
    </w:p>
    <w:sectPr w:rsidR="00C7348D" w:rsidRPr="00C7348D" w:rsidSect="00C734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8D" w:rsidRDefault="00C7348D">
      <w:r>
        <w:separator/>
      </w:r>
    </w:p>
  </w:endnote>
  <w:endnote w:type="continuationSeparator" w:id="0">
    <w:p w:rsidR="00C7348D" w:rsidRDefault="00C7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8D" w:rsidRDefault="00C7348D">
      <w:r>
        <w:separator/>
      </w:r>
    </w:p>
  </w:footnote>
  <w:footnote w:type="continuationSeparator" w:id="0">
    <w:p w:rsidR="00C7348D" w:rsidRDefault="00C7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Grażyny Fedoruk ze stanowiska dyrektora Poradni Psychologiczno-Pedagogicznej nr 4 w Poznaniu, os. Bolesława Chrobrego 105."/>
  </w:docVars>
  <w:rsids>
    <w:rsidRoot w:val="00C7348D"/>
    <w:rsid w:val="000607A3"/>
    <w:rsid w:val="001B1D53"/>
    <w:rsid w:val="0022095A"/>
    <w:rsid w:val="002946C5"/>
    <w:rsid w:val="002C29F3"/>
    <w:rsid w:val="00796326"/>
    <w:rsid w:val="00A035D9"/>
    <w:rsid w:val="00A87E1B"/>
    <w:rsid w:val="00AA04BE"/>
    <w:rsid w:val="00BB1A14"/>
    <w:rsid w:val="00C7348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EBA2A-C91D-4670-8C11-9F67242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534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2022-08-04T10:51:00Z</dcterms:created>
  <dcterms:modified xsi:type="dcterms:W3CDTF">2022-08-04T10:51:00Z</dcterms:modified>
</cp:coreProperties>
</file>