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14BB7">
          <w:t>651/2022/P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14BB7">
        <w:rPr>
          <w:b/>
          <w:sz w:val="28"/>
        </w:rPr>
        <w:fldChar w:fldCharType="separate"/>
      </w:r>
      <w:r w:rsidR="00714BB7">
        <w:rPr>
          <w:b/>
          <w:sz w:val="28"/>
        </w:rPr>
        <w:t>26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14BB7">
              <w:rPr>
                <w:b/>
                <w:sz w:val="24"/>
                <w:szCs w:val="24"/>
              </w:rPr>
              <w:fldChar w:fldCharType="separate"/>
            </w:r>
            <w:r w:rsidR="00714BB7">
              <w:rPr>
                <w:b/>
                <w:sz w:val="24"/>
                <w:szCs w:val="24"/>
              </w:rPr>
              <w:t>Komisji ds. lokali w zasobie Poznańskiego Towarzystwa Budownictwa Społecznego Sp. z o.o., oddanych do dyspozycji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14BB7" w:rsidP="00714BB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14BB7">
        <w:rPr>
          <w:color w:val="000000"/>
          <w:sz w:val="24"/>
        </w:rPr>
        <w:t xml:space="preserve">Na podstawie </w:t>
      </w:r>
      <w:r w:rsidRPr="00714BB7">
        <w:rPr>
          <w:color w:val="000000"/>
          <w:sz w:val="24"/>
          <w:szCs w:val="24"/>
        </w:rPr>
        <w:t>art. 30 ust. 1 ustawy z dnia 8 marca 1990 r. o samorządzie gminnym (t.j. Dz. U. z 2022 r. poz. 559 ze zm.) oraz § 6 ust. 3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zm.),</w:t>
      </w:r>
      <w:r w:rsidRPr="00714BB7">
        <w:rPr>
          <w:color w:val="000000"/>
          <w:sz w:val="24"/>
        </w:rPr>
        <w:t xml:space="preserve"> zarządza się, co następuje:</w:t>
      </w:r>
    </w:p>
    <w:p w:rsidR="00714BB7" w:rsidRDefault="00714BB7" w:rsidP="00714BB7">
      <w:pPr>
        <w:spacing w:line="360" w:lineRule="auto"/>
        <w:jc w:val="both"/>
        <w:rPr>
          <w:sz w:val="24"/>
        </w:rPr>
      </w:pPr>
    </w:p>
    <w:p w:rsidR="00714BB7" w:rsidRDefault="00714BB7" w:rsidP="00714B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14BB7" w:rsidRDefault="00714BB7" w:rsidP="00714BB7">
      <w:pPr>
        <w:keepNext/>
        <w:spacing w:line="360" w:lineRule="auto"/>
        <w:rPr>
          <w:color w:val="000000"/>
          <w:sz w:val="24"/>
        </w:rPr>
      </w:pPr>
    </w:p>
    <w:p w:rsidR="00714BB7" w:rsidRPr="00714BB7" w:rsidRDefault="00714BB7" w:rsidP="00714BB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14BB7">
        <w:rPr>
          <w:color w:val="000000"/>
          <w:sz w:val="24"/>
          <w:szCs w:val="24"/>
        </w:rPr>
        <w:t>1. Prezydent Miasta Poznania ustala skład</w:t>
      </w:r>
      <w:r w:rsidRPr="00714BB7">
        <w:rPr>
          <w:color w:val="0000FF"/>
          <w:sz w:val="24"/>
          <w:szCs w:val="24"/>
        </w:rPr>
        <w:t xml:space="preserve"> </w:t>
      </w:r>
      <w:r w:rsidRPr="00714BB7">
        <w:rPr>
          <w:color w:val="000000"/>
          <w:sz w:val="24"/>
          <w:szCs w:val="24"/>
        </w:rPr>
        <w:t>Komisji ds. lokali w zasobie Poznańskiego Towarzystwa Budownictwa Społecznego Sp. z o.o., oddanych do dyspozycji Miasta Poznania, zwanej dalej Komisją, spośród kandydatów zgłoszonych przez:</w:t>
      </w:r>
    </w:p>
    <w:p w:rsidR="00714BB7" w:rsidRPr="00714BB7" w:rsidRDefault="00714BB7" w:rsidP="00714B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4BB7">
        <w:rPr>
          <w:color w:val="000000"/>
          <w:sz w:val="24"/>
          <w:szCs w:val="24"/>
        </w:rPr>
        <w:t>1) Przewodniczącego Rady Miasta Poznania (1-3 kandydatów);</w:t>
      </w:r>
    </w:p>
    <w:p w:rsidR="00714BB7" w:rsidRPr="00714BB7" w:rsidRDefault="00714BB7" w:rsidP="00714B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4BB7">
        <w:rPr>
          <w:color w:val="000000"/>
          <w:sz w:val="24"/>
          <w:szCs w:val="24"/>
        </w:rPr>
        <w:t>2) Dyrektora Biura Spraw Lokalowych (1 kandydat);</w:t>
      </w:r>
    </w:p>
    <w:p w:rsidR="00714BB7" w:rsidRPr="00714BB7" w:rsidRDefault="00714BB7" w:rsidP="00714B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4BB7">
        <w:rPr>
          <w:color w:val="000000"/>
          <w:sz w:val="24"/>
          <w:szCs w:val="24"/>
        </w:rPr>
        <w:t>3) Prezesa Zarządu Poznańskiego Towarzystwa Budownictwa Społecznego Sp. z o.o. (1 kandydat);</w:t>
      </w:r>
    </w:p>
    <w:p w:rsidR="00714BB7" w:rsidRPr="00714BB7" w:rsidRDefault="00714BB7" w:rsidP="00714B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4BB7">
        <w:rPr>
          <w:color w:val="000000"/>
          <w:sz w:val="24"/>
          <w:szCs w:val="24"/>
        </w:rPr>
        <w:t>4) Dyrektora Wydziału Zdrowia i Spraw Społecznych (1 kandydat);</w:t>
      </w:r>
    </w:p>
    <w:p w:rsidR="00714BB7" w:rsidRPr="00714BB7" w:rsidRDefault="00714BB7" w:rsidP="00714B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4BB7">
        <w:rPr>
          <w:color w:val="000000"/>
          <w:sz w:val="24"/>
          <w:szCs w:val="24"/>
        </w:rPr>
        <w:t>5) Prezesa Zarządu Komunalnych Zasobów Lokalowych Sp. z o.o. (1 kandydat);</w:t>
      </w:r>
    </w:p>
    <w:p w:rsidR="00714BB7" w:rsidRPr="00714BB7" w:rsidRDefault="00714BB7" w:rsidP="00714B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4BB7">
        <w:rPr>
          <w:color w:val="000000"/>
          <w:sz w:val="24"/>
          <w:szCs w:val="24"/>
        </w:rPr>
        <w:t>6) Przewodniczącego Miejskiej Rady Seniorów (1 kandydat).</w:t>
      </w:r>
    </w:p>
    <w:p w:rsidR="00714BB7" w:rsidRPr="00714BB7" w:rsidRDefault="00714BB7" w:rsidP="00714BB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</w:rPr>
      </w:pPr>
      <w:r w:rsidRPr="00714BB7">
        <w:rPr>
          <w:color w:val="000000"/>
          <w:sz w:val="24"/>
          <w:szCs w:val="24"/>
        </w:rPr>
        <w:t xml:space="preserve">2. </w:t>
      </w:r>
      <w:r w:rsidRPr="00714BB7">
        <w:rPr>
          <w:color w:val="000000"/>
          <w:sz w:val="24"/>
        </w:rPr>
        <w:t>W skład Komisji wchodzi również Dyrektor Biura Spraw Lokalowych oraz Pełnomocnik Prezydenta Miasta Poznania ds. Ochrony Praw Lokatorów i Projektów Mieszkaniowych.</w:t>
      </w:r>
    </w:p>
    <w:p w:rsidR="00714BB7" w:rsidRPr="00714BB7" w:rsidRDefault="00714BB7" w:rsidP="00714BB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4BB7">
        <w:rPr>
          <w:color w:val="000000"/>
          <w:sz w:val="24"/>
          <w:szCs w:val="24"/>
        </w:rPr>
        <w:lastRenderedPageBreak/>
        <w:t>3. Kadencja Komisji biegnie od dnia wejścia w życie zarządzenia Prezydenta Miasta Poznania o ustaleniu składu osobowego Komisji do dnia upływu okresu kadencji Rady Miasta Poznania, w czasie którego zarządzenie zostało wydane.</w:t>
      </w:r>
    </w:p>
    <w:p w:rsidR="00714BB7" w:rsidRPr="00714BB7" w:rsidRDefault="00714BB7" w:rsidP="00714BB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4BB7">
        <w:rPr>
          <w:color w:val="000000"/>
          <w:sz w:val="24"/>
          <w:szCs w:val="24"/>
        </w:rPr>
        <w:t>4. W skład Komisji wchodzi od 6 do 10 członków.</w:t>
      </w:r>
    </w:p>
    <w:p w:rsidR="00714BB7" w:rsidRPr="00714BB7" w:rsidRDefault="00714BB7" w:rsidP="00714BB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4BB7">
        <w:rPr>
          <w:color w:val="000000"/>
          <w:sz w:val="24"/>
          <w:szCs w:val="24"/>
        </w:rPr>
        <w:t>5. Funkcję przewodniczącego Komisji pełni Dyrektor Biura Spraw Lokalowych. W</w:t>
      </w:r>
      <w:r w:rsidR="00BF30F2">
        <w:rPr>
          <w:color w:val="000000"/>
          <w:sz w:val="24"/>
          <w:szCs w:val="24"/>
        </w:rPr>
        <w:t> </w:t>
      </w:r>
      <w:r w:rsidRPr="00714BB7">
        <w:rPr>
          <w:color w:val="000000"/>
          <w:sz w:val="24"/>
          <w:szCs w:val="24"/>
        </w:rPr>
        <w:t>przypadku jego nieobecności obowiązki przewodniczącego sprawuje członek Komisji wskazany przez tego Dyrektora.</w:t>
      </w:r>
    </w:p>
    <w:p w:rsidR="00714BB7" w:rsidRPr="00714BB7" w:rsidRDefault="00714BB7" w:rsidP="00714BB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4BB7">
        <w:rPr>
          <w:color w:val="000000"/>
          <w:sz w:val="24"/>
          <w:szCs w:val="24"/>
        </w:rPr>
        <w:t>6. Prezydent Miasta Poznania z ważnych przyczyn może odwołać członka Komisji przed upływem kadencji.</w:t>
      </w:r>
    </w:p>
    <w:p w:rsidR="00714BB7" w:rsidRPr="00714BB7" w:rsidRDefault="00714BB7" w:rsidP="00714BB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4BB7">
        <w:rPr>
          <w:color w:val="000000"/>
          <w:sz w:val="24"/>
          <w:szCs w:val="24"/>
        </w:rPr>
        <w:t>7. Po odwołaniu członka Komisji w trybie, o którym mowa w ust. 6, Prezydent Miasta Poznania uzupełnia skład Komisji. Uprawnienie do zgłoszenia kandydata na członka Komisji przysługuje jednostce, której kandydat był członkiem Komisji odwołanym w</w:t>
      </w:r>
      <w:r w:rsidR="00BF30F2">
        <w:rPr>
          <w:color w:val="000000"/>
          <w:sz w:val="24"/>
          <w:szCs w:val="24"/>
        </w:rPr>
        <w:t> </w:t>
      </w:r>
      <w:r w:rsidRPr="00714BB7">
        <w:rPr>
          <w:color w:val="000000"/>
          <w:sz w:val="24"/>
          <w:szCs w:val="24"/>
        </w:rPr>
        <w:t>trybie określonym w ust. 6.</w:t>
      </w:r>
    </w:p>
    <w:p w:rsidR="00714BB7" w:rsidRDefault="00714BB7" w:rsidP="00714BB7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4BB7">
        <w:rPr>
          <w:color w:val="000000"/>
          <w:sz w:val="24"/>
          <w:szCs w:val="24"/>
        </w:rPr>
        <w:t>8. Kadencja członka Komisji powołanego w sposób, o którym mowa w ust. 7, upływa z</w:t>
      </w:r>
      <w:r w:rsidR="00BF30F2">
        <w:rPr>
          <w:color w:val="000000"/>
          <w:sz w:val="24"/>
          <w:szCs w:val="24"/>
        </w:rPr>
        <w:t> </w:t>
      </w:r>
      <w:r w:rsidRPr="00714BB7">
        <w:rPr>
          <w:color w:val="000000"/>
          <w:sz w:val="24"/>
          <w:szCs w:val="24"/>
        </w:rPr>
        <w:t>końcem kadencji Komisji.</w:t>
      </w:r>
    </w:p>
    <w:p w:rsidR="00714BB7" w:rsidRDefault="00714BB7" w:rsidP="00714BB7">
      <w:pPr>
        <w:spacing w:line="360" w:lineRule="auto"/>
        <w:jc w:val="both"/>
        <w:rPr>
          <w:color w:val="000000"/>
          <w:sz w:val="24"/>
        </w:rPr>
      </w:pPr>
    </w:p>
    <w:p w:rsidR="00714BB7" w:rsidRDefault="00714BB7" w:rsidP="00714B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14BB7" w:rsidRDefault="00714BB7" w:rsidP="00714BB7">
      <w:pPr>
        <w:keepNext/>
        <w:spacing w:line="360" w:lineRule="auto"/>
        <w:rPr>
          <w:color w:val="000000"/>
          <w:sz w:val="24"/>
        </w:rPr>
      </w:pPr>
    </w:p>
    <w:p w:rsidR="00714BB7" w:rsidRPr="00714BB7" w:rsidRDefault="00714BB7" w:rsidP="00714BB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14BB7">
        <w:rPr>
          <w:color w:val="000000"/>
          <w:sz w:val="24"/>
          <w:szCs w:val="24"/>
        </w:rPr>
        <w:t>1. Zadaniem Komisji jest:</w:t>
      </w:r>
    </w:p>
    <w:p w:rsidR="00714BB7" w:rsidRPr="00714BB7" w:rsidRDefault="00714BB7" w:rsidP="00714B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4BB7">
        <w:rPr>
          <w:color w:val="000000"/>
          <w:sz w:val="24"/>
          <w:szCs w:val="24"/>
        </w:rPr>
        <w:t>1) opiniowanie wniosków osób ubiegających się o zawarcie umowy najmu lokalu z</w:t>
      </w:r>
      <w:r w:rsidR="00BF30F2">
        <w:rPr>
          <w:color w:val="000000"/>
          <w:sz w:val="24"/>
          <w:szCs w:val="24"/>
        </w:rPr>
        <w:t> </w:t>
      </w:r>
      <w:r w:rsidRPr="00714BB7">
        <w:rPr>
          <w:color w:val="000000"/>
          <w:sz w:val="24"/>
          <w:szCs w:val="24"/>
        </w:rPr>
        <w:t>zasobu Poznańskiego Towarzystwa Budownictwa Społecznego Sp. z o.o., w którym Miasto Poznań pokrywa partycypację w kosztach budowy lub zawarło odrębne porozumienia;</w:t>
      </w:r>
    </w:p>
    <w:p w:rsidR="00714BB7" w:rsidRPr="00714BB7" w:rsidRDefault="00714BB7" w:rsidP="00714B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4BB7">
        <w:rPr>
          <w:color w:val="000000"/>
          <w:sz w:val="24"/>
          <w:szCs w:val="24"/>
        </w:rPr>
        <w:t>2) opiniowanie zastrzeżeń do projektu listy uprawnionych do zawarcia umowy najmu lokalu z zasobu Poznańskiego Towarzystwa Budownictwa Społecznego Sp. z o.o., w</w:t>
      </w:r>
      <w:r w:rsidR="00BF30F2">
        <w:rPr>
          <w:color w:val="000000"/>
          <w:sz w:val="24"/>
          <w:szCs w:val="24"/>
        </w:rPr>
        <w:t> </w:t>
      </w:r>
      <w:r w:rsidRPr="00714BB7">
        <w:rPr>
          <w:color w:val="000000"/>
          <w:sz w:val="24"/>
          <w:szCs w:val="24"/>
        </w:rPr>
        <w:t>którym Miasto Poznań pokrywa partycypację w kosztach budowy lub zawarło odrębne porozumienia.</w:t>
      </w:r>
    </w:p>
    <w:p w:rsidR="00714BB7" w:rsidRPr="00714BB7" w:rsidRDefault="00714BB7" w:rsidP="00714BB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4BB7">
        <w:rPr>
          <w:color w:val="000000"/>
          <w:sz w:val="24"/>
          <w:szCs w:val="24"/>
        </w:rPr>
        <w:t>2. Członkowie Komisji przy wykonywaniu zadań określonych w ust. 1 zobowiązani są kierować się w szczególności przepisami:</w:t>
      </w:r>
    </w:p>
    <w:p w:rsidR="00714BB7" w:rsidRPr="00714BB7" w:rsidRDefault="00714BB7" w:rsidP="00714B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4BB7">
        <w:rPr>
          <w:color w:val="000000"/>
          <w:sz w:val="24"/>
          <w:szCs w:val="24"/>
        </w:rPr>
        <w:t>1) uchwały Nr XIX/322/VIII/2019 Rady Miasta Poznania z dnia 19 listopada 2019 r. w</w:t>
      </w:r>
      <w:r w:rsidR="00BF30F2">
        <w:rPr>
          <w:color w:val="000000"/>
          <w:sz w:val="24"/>
          <w:szCs w:val="24"/>
        </w:rPr>
        <w:t> </w:t>
      </w:r>
      <w:r w:rsidRPr="00714BB7">
        <w:rPr>
          <w:color w:val="000000"/>
          <w:sz w:val="24"/>
          <w:szCs w:val="24"/>
        </w:rPr>
        <w:t>sprawie zasad wynajmowania lokali wchodzących w skład mieszkaniowego zasobu Miasta Poznania (Dz. Urz. Woj. Wlkp. z 2019 r. poz. 10122 ze zmianami);</w:t>
      </w:r>
    </w:p>
    <w:p w:rsidR="00714BB7" w:rsidRPr="00714BB7" w:rsidRDefault="00714BB7" w:rsidP="00714B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4BB7">
        <w:rPr>
          <w:color w:val="000000"/>
          <w:sz w:val="24"/>
          <w:szCs w:val="24"/>
        </w:rPr>
        <w:t xml:space="preserve">2) ustawy z dnia 10 maja 2018 r. o ochronie danych osobowych (t.j. Dz. U. z 2019 r. poz. 1781) oraz rozporządzenia Parlamentu Europejskiego i Rady (UE) 2016/679 z dnia 27 </w:t>
      </w:r>
      <w:r w:rsidRPr="00714BB7">
        <w:rPr>
          <w:color w:val="000000"/>
          <w:sz w:val="24"/>
          <w:szCs w:val="24"/>
        </w:rPr>
        <w:lastRenderedPageBreak/>
        <w:t>kwietnia 2016 r. w sprawie ochrony osób fizycznych w związku z przetwarzaniem danych osobowych i w sprawie swobodnego przepływu takich danych oraz uchylenia dyrektywy 95/46/WE;</w:t>
      </w:r>
    </w:p>
    <w:p w:rsidR="00714BB7" w:rsidRPr="00714BB7" w:rsidRDefault="00714BB7" w:rsidP="00714B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4BB7">
        <w:rPr>
          <w:color w:val="000000"/>
          <w:sz w:val="24"/>
          <w:szCs w:val="24"/>
        </w:rPr>
        <w:t>3) zarządzenia Nr 122/2019/P Prezydenta Miasta Poznania z dnia 21 lutego 2019 r. w</w:t>
      </w:r>
      <w:r w:rsidR="00BF30F2">
        <w:rPr>
          <w:color w:val="000000"/>
          <w:sz w:val="24"/>
          <w:szCs w:val="24"/>
        </w:rPr>
        <w:t> </w:t>
      </w:r>
      <w:r w:rsidRPr="00714BB7">
        <w:rPr>
          <w:color w:val="000000"/>
          <w:sz w:val="24"/>
          <w:szCs w:val="24"/>
        </w:rPr>
        <w:t>sprawie lokali mieszkalnych z zasobu Poznańskiego Towarzystwa Budownictwa Społecznego sp. z o.o., w sprawie których Miasto Poznań zawiera umowy dotyczące partycypacji w kosztach budowy lub zawarło odrębne porozumienia (ze zmianami);</w:t>
      </w:r>
    </w:p>
    <w:p w:rsidR="00714BB7" w:rsidRPr="00714BB7" w:rsidRDefault="00714BB7" w:rsidP="00714B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4BB7">
        <w:rPr>
          <w:color w:val="000000"/>
          <w:sz w:val="24"/>
          <w:szCs w:val="24"/>
        </w:rPr>
        <w:t>4) niniejszego zarządzenia.</w:t>
      </w:r>
    </w:p>
    <w:p w:rsidR="00714BB7" w:rsidRPr="00714BB7" w:rsidRDefault="00714BB7" w:rsidP="00714BB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4BB7">
        <w:rPr>
          <w:color w:val="000000"/>
          <w:sz w:val="24"/>
          <w:szCs w:val="24"/>
        </w:rPr>
        <w:t>3. Do zadań Przewodniczącego Komisji należy:</w:t>
      </w:r>
    </w:p>
    <w:p w:rsidR="00714BB7" w:rsidRPr="00714BB7" w:rsidRDefault="00714BB7" w:rsidP="00714B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4BB7">
        <w:rPr>
          <w:color w:val="000000"/>
          <w:sz w:val="24"/>
          <w:szCs w:val="24"/>
        </w:rPr>
        <w:t>1) zwoływanie posiedzeń Komisji w miarę potrzeb;</w:t>
      </w:r>
    </w:p>
    <w:p w:rsidR="00714BB7" w:rsidRPr="00714BB7" w:rsidRDefault="00714BB7" w:rsidP="00714B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4BB7">
        <w:rPr>
          <w:color w:val="000000"/>
          <w:sz w:val="24"/>
          <w:szCs w:val="24"/>
        </w:rPr>
        <w:t>2) przewodniczenie obradom Komisji;</w:t>
      </w:r>
    </w:p>
    <w:p w:rsidR="00714BB7" w:rsidRPr="00714BB7" w:rsidRDefault="00714BB7" w:rsidP="00714B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4BB7">
        <w:rPr>
          <w:color w:val="000000"/>
          <w:sz w:val="24"/>
          <w:szCs w:val="24"/>
        </w:rPr>
        <w:t>3) występowanie do Prezydenta Miasta Poznania z wnioskiem o uzupełnienie lub zmianę składu Komisji;</w:t>
      </w:r>
    </w:p>
    <w:p w:rsidR="00714BB7" w:rsidRPr="00714BB7" w:rsidRDefault="00714BB7" w:rsidP="00714B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4BB7">
        <w:rPr>
          <w:color w:val="000000"/>
          <w:sz w:val="24"/>
          <w:szCs w:val="24"/>
        </w:rPr>
        <w:t>4) wyznaczenie protokolanta.</w:t>
      </w:r>
    </w:p>
    <w:p w:rsidR="00714BB7" w:rsidRPr="00714BB7" w:rsidRDefault="00714BB7" w:rsidP="00714BB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4BB7">
        <w:rPr>
          <w:color w:val="000000"/>
          <w:sz w:val="24"/>
          <w:szCs w:val="24"/>
        </w:rPr>
        <w:t>4. Opiniowanie wniosków osób ubiegających się o zawarcie umowy najmu lokalu z zasobu Poznańskiego Towarzystwa Budownictwa Społecznego Sp. z o.o., w którym Miasto Poznań pokrywa partycypację w kosztach budowy lub zawarło odrębne porozumienia, lub opiniowanie zastrzeżeń do projektu listy uprawnionych do zawarcia umowy najmu lokalu z zasobu Poznańskiego Towarzystwa Budownictwa Społecznego Sp. z o.o., w którym Miasto Poznań pokrywa partycypację w kosztach budowy lub zawarło odrębne porozumienia, następuje przy udziale co najmniej połowy składu osobowego Komisji, zwykłą większością głosów.</w:t>
      </w:r>
    </w:p>
    <w:p w:rsidR="00714BB7" w:rsidRPr="00714BB7" w:rsidRDefault="00714BB7" w:rsidP="00714BB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4BB7">
        <w:rPr>
          <w:color w:val="000000"/>
          <w:sz w:val="24"/>
          <w:szCs w:val="24"/>
        </w:rPr>
        <w:t>5. Z każdego posiedzenia Komisji sporządzany jest protokół, który winien zawierać:</w:t>
      </w:r>
    </w:p>
    <w:p w:rsidR="00714BB7" w:rsidRPr="00714BB7" w:rsidRDefault="00714BB7" w:rsidP="00714B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4BB7">
        <w:rPr>
          <w:color w:val="000000"/>
          <w:sz w:val="24"/>
          <w:szCs w:val="24"/>
        </w:rPr>
        <w:t>1) datę i przedmiot posiedzenia;</w:t>
      </w:r>
    </w:p>
    <w:p w:rsidR="00714BB7" w:rsidRPr="00714BB7" w:rsidRDefault="00714BB7" w:rsidP="00714B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4BB7">
        <w:rPr>
          <w:color w:val="000000"/>
          <w:sz w:val="24"/>
          <w:szCs w:val="24"/>
        </w:rPr>
        <w:t>2) listę członków Komisji obecnych na posiedzeniu;</w:t>
      </w:r>
    </w:p>
    <w:p w:rsidR="00714BB7" w:rsidRPr="00714BB7" w:rsidRDefault="00714BB7" w:rsidP="00714B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4BB7">
        <w:rPr>
          <w:color w:val="000000"/>
          <w:sz w:val="24"/>
          <w:szCs w:val="24"/>
        </w:rPr>
        <w:t>3) przebieg posiedzenia wraz z przyjętymi ustaleniami;</w:t>
      </w:r>
    </w:p>
    <w:p w:rsidR="00714BB7" w:rsidRPr="00714BB7" w:rsidRDefault="00714BB7" w:rsidP="00714B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4BB7">
        <w:rPr>
          <w:color w:val="000000"/>
          <w:sz w:val="24"/>
          <w:szCs w:val="24"/>
        </w:rPr>
        <w:t>4) podpisy wszystkich członków Komisji obecnych na posiedzeniu oraz protokolanta.</w:t>
      </w:r>
    </w:p>
    <w:p w:rsidR="00714BB7" w:rsidRPr="00714BB7" w:rsidRDefault="00714BB7" w:rsidP="00714BB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4BB7">
        <w:rPr>
          <w:color w:val="000000"/>
          <w:sz w:val="24"/>
          <w:szCs w:val="24"/>
        </w:rPr>
        <w:t>6. Posiedzenia Komisji mogą odbywać się w formie telekonferencji, dzięki której członkowie Komisji uczestniczący w posiedzeniu mogą się nawzajem słyszeć.</w:t>
      </w:r>
    </w:p>
    <w:p w:rsidR="00714BB7" w:rsidRPr="00714BB7" w:rsidRDefault="00714BB7" w:rsidP="00714BB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4BB7">
        <w:rPr>
          <w:color w:val="000000"/>
          <w:sz w:val="24"/>
          <w:szCs w:val="24"/>
        </w:rPr>
        <w:t>7. Protokół z posiedzenia Komisji odbytego w formie telekonferencji podlega zatwierdzeniu przez członków Komisji drogą elektroniczną poprzez wiadomość e-mail skierowaną do protokolanta posiedzenia.</w:t>
      </w:r>
    </w:p>
    <w:p w:rsidR="00714BB7" w:rsidRPr="00714BB7" w:rsidRDefault="00714BB7" w:rsidP="00714BB7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714BB7">
        <w:rPr>
          <w:color w:val="000000"/>
          <w:sz w:val="24"/>
          <w:szCs w:val="24"/>
        </w:rPr>
        <w:t>8. Przewodniczący Komisji zobowiązany jest do:</w:t>
      </w:r>
    </w:p>
    <w:p w:rsidR="00714BB7" w:rsidRPr="00714BB7" w:rsidRDefault="00714BB7" w:rsidP="00714BB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4BB7">
        <w:rPr>
          <w:color w:val="000000"/>
          <w:sz w:val="24"/>
          <w:szCs w:val="24"/>
        </w:rPr>
        <w:lastRenderedPageBreak/>
        <w:t>1) przeprowadzania szkoleń członków Komisji i zaznajomienia ich z niezbędnymi przepisami prawnymi;</w:t>
      </w:r>
    </w:p>
    <w:p w:rsidR="00714BB7" w:rsidRDefault="00714BB7" w:rsidP="00714BB7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14BB7">
        <w:rPr>
          <w:color w:val="000000"/>
          <w:sz w:val="24"/>
          <w:szCs w:val="24"/>
        </w:rPr>
        <w:t>2) zapewnienia obsługi administracyjno-biurowej oraz pomocy w bieżącej pracy Komisji.</w:t>
      </w:r>
    </w:p>
    <w:p w:rsidR="00714BB7" w:rsidRDefault="00714BB7" w:rsidP="00714BB7">
      <w:pPr>
        <w:spacing w:line="360" w:lineRule="auto"/>
        <w:jc w:val="both"/>
        <w:rPr>
          <w:color w:val="000000"/>
          <w:sz w:val="24"/>
        </w:rPr>
      </w:pPr>
    </w:p>
    <w:p w:rsidR="00714BB7" w:rsidRDefault="00714BB7" w:rsidP="00714B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14BB7" w:rsidRDefault="00714BB7" w:rsidP="00714BB7">
      <w:pPr>
        <w:keepNext/>
        <w:spacing w:line="360" w:lineRule="auto"/>
        <w:rPr>
          <w:color w:val="000000"/>
          <w:sz w:val="24"/>
        </w:rPr>
      </w:pPr>
    </w:p>
    <w:p w:rsidR="00714BB7" w:rsidRDefault="00714BB7" w:rsidP="00714BB7">
      <w:pPr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714BB7">
        <w:rPr>
          <w:color w:val="000000"/>
          <w:sz w:val="24"/>
          <w:szCs w:val="24"/>
        </w:rPr>
        <w:t xml:space="preserve">Traci moc zarządzenie Nr 290/2019/P Prezydenta Miasta Poznania z dnia 22 marca 2019 r. </w:t>
      </w:r>
      <w:r w:rsidRPr="00714BB7">
        <w:rPr>
          <w:color w:val="000000"/>
          <w:sz w:val="24"/>
        </w:rPr>
        <w:t>w</w:t>
      </w:r>
      <w:r w:rsidR="00BF30F2">
        <w:rPr>
          <w:color w:val="000000"/>
          <w:sz w:val="24"/>
        </w:rPr>
        <w:t> </w:t>
      </w:r>
      <w:r w:rsidRPr="00714BB7">
        <w:rPr>
          <w:color w:val="000000"/>
          <w:sz w:val="24"/>
        </w:rPr>
        <w:t>sprawie Komisji ds. lokali w zasobie Poznańskiego Towarzystwa Budownictwa Społecznego Sp. z o.o., oddanych do dyspozycji Miasta Poznania.</w:t>
      </w:r>
    </w:p>
    <w:p w:rsidR="00714BB7" w:rsidRDefault="00714BB7" w:rsidP="00714BB7">
      <w:pPr>
        <w:spacing w:line="360" w:lineRule="auto"/>
        <w:jc w:val="both"/>
        <w:rPr>
          <w:color w:val="000000"/>
          <w:sz w:val="24"/>
        </w:rPr>
      </w:pPr>
    </w:p>
    <w:p w:rsidR="00714BB7" w:rsidRDefault="00714BB7" w:rsidP="00714B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14BB7" w:rsidRDefault="00714BB7" w:rsidP="00714BB7">
      <w:pPr>
        <w:keepNext/>
        <w:spacing w:line="360" w:lineRule="auto"/>
        <w:rPr>
          <w:color w:val="000000"/>
          <w:sz w:val="24"/>
        </w:rPr>
      </w:pPr>
    </w:p>
    <w:p w:rsidR="00714BB7" w:rsidRDefault="00714BB7" w:rsidP="00714BB7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14BB7">
        <w:rPr>
          <w:color w:val="000000"/>
          <w:sz w:val="24"/>
          <w:szCs w:val="24"/>
        </w:rPr>
        <w:t>Wykonanie zarządzenia powierza się Dyrektorowi Biura Spraw Lokalowych.</w:t>
      </w:r>
    </w:p>
    <w:p w:rsidR="00714BB7" w:rsidRDefault="00714BB7" w:rsidP="00714BB7">
      <w:pPr>
        <w:spacing w:line="360" w:lineRule="auto"/>
        <w:jc w:val="both"/>
        <w:rPr>
          <w:color w:val="000000"/>
          <w:sz w:val="24"/>
        </w:rPr>
      </w:pPr>
    </w:p>
    <w:p w:rsidR="00714BB7" w:rsidRDefault="00714BB7" w:rsidP="00714BB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14BB7" w:rsidRDefault="00714BB7" w:rsidP="00714BB7">
      <w:pPr>
        <w:keepNext/>
        <w:spacing w:line="360" w:lineRule="auto"/>
        <w:rPr>
          <w:color w:val="000000"/>
          <w:sz w:val="24"/>
        </w:rPr>
      </w:pPr>
    </w:p>
    <w:p w:rsidR="00714BB7" w:rsidRDefault="00714BB7" w:rsidP="00714BB7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14BB7">
        <w:rPr>
          <w:color w:val="000000"/>
          <w:sz w:val="24"/>
          <w:szCs w:val="24"/>
        </w:rPr>
        <w:t>Zarządzenie wchodzi w życie z dniem podpisania.</w:t>
      </w:r>
    </w:p>
    <w:p w:rsidR="00714BB7" w:rsidRDefault="00714BB7" w:rsidP="00714BB7">
      <w:pPr>
        <w:spacing w:line="360" w:lineRule="auto"/>
        <w:jc w:val="both"/>
        <w:rPr>
          <w:color w:val="000000"/>
          <w:sz w:val="24"/>
        </w:rPr>
      </w:pPr>
    </w:p>
    <w:p w:rsidR="00714BB7" w:rsidRDefault="00714BB7" w:rsidP="00714B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14BB7" w:rsidRDefault="00714BB7" w:rsidP="00714B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714BB7" w:rsidRPr="00714BB7" w:rsidRDefault="00714BB7" w:rsidP="00714BB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14BB7" w:rsidRPr="00714BB7" w:rsidSect="00714BB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BB7" w:rsidRDefault="00714BB7">
      <w:r>
        <w:separator/>
      </w:r>
    </w:p>
  </w:endnote>
  <w:endnote w:type="continuationSeparator" w:id="0">
    <w:p w:rsidR="00714BB7" w:rsidRDefault="00714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BB7" w:rsidRDefault="00714BB7">
      <w:r>
        <w:separator/>
      </w:r>
    </w:p>
  </w:footnote>
  <w:footnote w:type="continuationSeparator" w:id="0">
    <w:p w:rsidR="00714BB7" w:rsidRDefault="00714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6 sierpnia 2022r."/>
    <w:docVar w:name="AktNr" w:val="651/2022/P"/>
    <w:docVar w:name="Sprawa" w:val="Komisji ds. lokali w zasobie Poznańskiego Towarzystwa Budownictwa Społecznego Sp. z o.o., oddanych do dyspozycji Miasta Poznania."/>
  </w:docVars>
  <w:rsids>
    <w:rsidRoot w:val="00714BB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14BB7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30F2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37CBA7-9E00-44B4-95B3-519B53400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889</Words>
  <Characters>5424</Characters>
  <Application>Microsoft Office Word</Application>
  <DocSecurity>0</DocSecurity>
  <Lines>123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2022-08-26T11:46:00Z</dcterms:created>
  <dcterms:modified xsi:type="dcterms:W3CDTF">2022-08-26T11:46:00Z</dcterms:modified>
</cp:coreProperties>
</file>