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2FE7">
              <w:rPr>
                <w:b/>
              </w:rPr>
              <w:fldChar w:fldCharType="separate"/>
            </w:r>
            <w:r w:rsidR="00F22FE7">
              <w:rPr>
                <w:b/>
              </w:rPr>
              <w:t>zarządzenie w sprawie nadania Regulaminu Organizacyjnego Dziennemu Ośrodkowi Adaptacyjnemu Nr 1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2FE7" w:rsidRDefault="00FA63B5" w:rsidP="00F22FE7">
      <w:pPr>
        <w:spacing w:line="360" w:lineRule="auto"/>
        <w:jc w:val="both"/>
      </w:pPr>
      <w:bookmarkStart w:id="2" w:name="z1"/>
      <w:bookmarkEnd w:id="2"/>
    </w:p>
    <w:p w:rsidR="00F22FE7" w:rsidRPr="00F22FE7" w:rsidRDefault="00F22FE7" w:rsidP="00F22F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2FE7">
        <w:rPr>
          <w:color w:val="000000"/>
        </w:rPr>
        <w:t>W związku z zakresem realizowanych zadań przez Dzienny Ośrodek Adaptacyjny Nr 1</w:t>
      </w:r>
      <w:r w:rsidR="00AC0170">
        <w:rPr>
          <w:color w:val="000000"/>
        </w:rPr>
        <w:t> </w:t>
      </w:r>
      <w:r w:rsidRPr="00F22FE7">
        <w:rPr>
          <w:color w:val="000000"/>
        </w:rPr>
        <w:t>w</w:t>
      </w:r>
      <w:r w:rsidR="00AC0170">
        <w:rPr>
          <w:color w:val="000000"/>
        </w:rPr>
        <w:t> </w:t>
      </w:r>
      <w:r w:rsidRPr="00F22FE7">
        <w:rPr>
          <w:color w:val="000000"/>
        </w:rPr>
        <w:t>Poznaniu dot. rehabilitacji intelektualnej i ruchowej osób uczestniczących w zajęciach rewalidacyjnych Ośrodka konieczne jest przesunięcie 1 etatu w celu utworzenia stanowiska specjalisty ds. fizjoterapii. Proponowana zmiana sprzyjać będzie efektywnemu działaniu Ośrodka.</w:t>
      </w:r>
    </w:p>
    <w:p w:rsidR="00F22FE7" w:rsidRPr="00F22FE7" w:rsidRDefault="00F22FE7" w:rsidP="00F22F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2FE7" w:rsidRDefault="00F22FE7" w:rsidP="00F22FE7">
      <w:pPr>
        <w:spacing w:line="360" w:lineRule="auto"/>
        <w:jc w:val="both"/>
        <w:rPr>
          <w:color w:val="000000"/>
        </w:rPr>
      </w:pPr>
      <w:r w:rsidRPr="00F22FE7">
        <w:rPr>
          <w:color w:val="000000"/>
        </w:rPr>
        <w:t>W związku z powyższym wydanie zarządzenia jest w pełni zasadne.</w:t>
      </w:r>
    </w:p>
    <w:p w:rsidR="00F22FE7" w:rsidRDefault="00F22FE7" w:rsidP="00F22FE7">
      <w:pPr>
        <w:spacing w:line="360" w:lineRule="auto"/>
        <w:jc w:val="both"/>
      </w:pPr>
    </w:p>
    <w:p w:rsidR="00F22FE7" w:rsidRDefault="00F22FE7" w:rsidP="00F22FE7">
      <w:pPr>
        <w:keepNext/>
        <w:spacing w:line="360" w:lineRule="auto"/>
        <w:jc w:val="center"/>
      </w:pPr>
      <w:r>
        <w:t>DYREKTORKA WYDZIAŁU</w:t>
      </w:r>
    </w:p>
    <w:p w:rsidR="00F22FE7" w:rsidRPr="00F22FE7" w:rsidRDefault="00F22FE7" w:rsidP="00F22FE7">
      <w:pPr>
        <w:keepNext/>
        <w:spacing w:line="360" w:lineRule="auto"/>
        <w:jc w:val="center"/>
      </w:pPr>
      <w:r>
        <w:t>(-) Magdalena Pietrusik-Adamska</w:t>
      </w:r>
    </w:p>
    <w:sectPr w:rsidR="00F22FE7" w:rsidRPr="00F22FE7" w:rsidSect="00F22F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E7" w:rsidRDefault="00F22FE7">
      <w:r>
        <w:separator/>
      </w:r>
    </w:p>
  </w:endnote>
  <w:endnote w:type="continuationSeparator" w:id="0">
    <w:p w:rsidR="00F22FE7" w:rsidRDefault="00F2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E7" w:rsidRDefault="00F22FE7">
      <w:r>
        <w:separator/>
      </w:r>
    </w:p>
  </w:footnote>
  <w:footnote w:type="continuationSeparator" w:id="0">
    <w:p w:rsidR="00F22FE7" w:rsidRDefault="00F2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Dziennemu Ośrodkowi Adaptacyjnemu Nr 1 w Poznaniu."/>
  </w:docVars>
  <w:rsids>
    <w:rsidRoot w:val="00F22FE7"/>
    <w:rsid w:val="000607A3"/>
    <w:rsid w:val="00191992"/>
    <w:rsid w:val="001B1D53"/>
    <w:rsid w:val="002946C5"/>
    <w:rsid w:val="002C29F3"/>
    <w:rsid w:val="008C68E6"/>
    <w:rsid w:val="00AA04BE"/>
    <w:rsid w:val="00AC0170"/>
    <w:rsid w:val="00AC4582"/>
    <w:rsid w:val="00B35496"/>
    <w:rsid w:val="00B76696"/>
    <w:rsid w:val="00CD2456"/>
    <w:rsid w:val="00F22F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BE2D-D693-485C-B8F1-5A9304D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619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2022-08-29T10:09:00Z</dcterms:created>
  <dcterms:modified xsi:type="dcterms:W3CDTF">2022-08-29T10:09:00Z</dcterms:modified>
</cp:coreProperties>
</file>