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7A37">
          <w:t>706/2022/P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7A37">
        <w:rPr>
          <w:b/>
          <w:sz w:val="28"/>
        </w:rPr>
        <w:fldChar w:fldCharType="separate"/>
      </w:r>
      <w:r w:rsidR="00577A37">
        <w:rPr>
          <w:b/>
          <w:sz w:val="28"/>
        </w:rPr>
        <w:t>19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7A37">
              <w:rPr>
                <w:b/>
                <w:sz w:val="24"/>
                <w:szCs w:val="24"/>
              </w:rPr>
              <w:fldChar w:fldCharType="separate"/>
            </w:r>
            <w:r w:rsidR="00577A37">
              <w:rPr>
                <w:b/>
                <w:sz w:val="24"/>
                <w:szCs w:val="24"/>
              </w:rPr>
              <w:t>Systemu Koordynacji Promocji i zarządzania tym systemem.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7A37" w:rsidP="00577A3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77A3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577A37">
        <w:rPr>
          <w:color w:val="000000"/>
          <w:sz w:val="24"/>
          <w:szCs w:val="24"/>
        </w:rPr>
        <w:t>t.j</w:t>
      </w:r>
      <w:proofErr w:type="spellEnd"/>
      <w:r w:rsidRPr="00577A37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577A37">
        <w:rPr>
          <w:color w:val="000000"/>
          <w:sz w:val="24"/>
          <w:szCs w:val="24"/>
        </w:rPr>
        <w:t>późn</w:t>
      </w:r>
      <w:proofErr w:type="spellEnd"/>
      <w:r w:rsidRPr="00577A37">
        <w:rPr>
          <w:color w:val="000000"/>
          <w:sz w:val="24"/>
          <w:szCs w:val="24"/>
        </w:rPr>
        <w:t>. zm.) zarządza się, co następuje:</w:t>
      </w:r>
    </w:p>
    <w:p w:rsidR="00577A37" w:rsidRDefault="00577A37" w:rsidP="00577A37">
      <w:pPr>
        <w:spacing w:line="360" w:lineRule="auto"/>
        <w:jc w:val="both"/>
        <w:rPr>
          <w:sz w:val="24"/>
        </w:rPr>
      </w:pPr>
    </w:p>
    <w:p w:rsidR="00577A37" w:rsidRDefault="00577A37" w:rsidP="00577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7A37" w:rsidRDefault="00577A37" w:rsidP="00577A37">
      <w:pPr>
        <w:keepNext/>
        <w:spacing w:line="360" w:lineRule="auto"/>
        <w:rPr>
          <w:color w:val="000000"/>
          <w:sz w:val="24"/>
        </w:rPr>
      </w:pP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3" w:name="z1"/>
      <w:bookmarkEnd w:id="3"/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577A37">
        <w:rPr>
          <w:b/>
          <w:bCs/>
          <w:color w:val="000000"/>
          <w:sz w:val="24"/>
          <w:szCs w:val="24"/>
        </w:rPr>
        <w:t xml:space="preserve"> Postanowienia ogólne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1. System Koordynacji Promocji, zwany dalej „SKP” ma na celu ułatwienie współpracy pomiędzy wydziałami Urzędu Miasta Poznania, miejskimi jednostkami organizacyjnymi i</w:t>
      </w:r>
      <w:r w:rsidR="008604B4">
        <w:rPr>
          <w:color w:val="000000"/>
          <w:sz w:val="24"/>
          <w:szCs w:val="24"/>
        </w:rPr>
        <w:t> </w:t>
      </w:r>
      <w:r w:rsidRPr="00577A37">
        <w:rPr>
          <w:color w:val="000000"/>
          <w:sz w:val="24"/>
          <w:szCs w:val="24"/>
        </w:rPr>
        <w:t>miejskimi instytucjami kultury, zwanymi dalej „jednostkami SKP”, w ramach prowadzonych przez Miasto Poznań (zwane dalej Miastem) działań promocyjnych.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2. Przez działania promocyjne rozumie się takie działania, które mają potencjał promocyjny i</w:t>
      </w:r>
      <w:r w:rsidR="008604B4">
        <w:rPr>
          <w:color w:val="000000"/>
          <w:sz w:val="24"/>
          <w:szCs w:val="24"/>
        </w:rPr>
        <w:t> </w:t>
      </w:r>
      <w:r w:rsidRPr="00577A37">
        <w:rPr>
          <w:color w:val="000000"/>
          <w:sz w:val="24"/>
          <w:szCs w:val="24"/>
        </w:rPr>
        <w:t>mają za zadanie kreowanie wizerunku Poznania bądź mają zasadniczy wpływ na kreowanie tego wizerunku.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3. Przez działania promocyjno-informacyjne rozumie się: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1) prowadzenie działań reklamowych wynikających ze Strategii Rozwoju Miasta Poznania;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2) organizację przedsięwzięć promujących Poznań;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3) organizację kampanii promocyjnych;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4) organizację działań promocyjnych, informacyjnych i edukacyjnych;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5) dystrybucję materiałów promocyjnych i informacyjnych.</w:t>
      </w:r>
    </w:p>
    <w:p w:rsidR="00577A37" w:rsidRDefault="00577A37" w:rsidP="00577A37">
      <w:pPr>
        <w:spacing w:line="360" w:lineRule="auto"/>
        <w:jc w:val="both"/>
        <w:rPr>
          <w:color w:val="000000"/>
          <w:sz w:val="24"/>
        </w:rPr>
      </w:pPr>
    </w:p>
    <w:p w:rsidR="00577A37" w:rsidRDefault="00577A37" w:rsidP="00577A37">
      <w:pPr>
        <w:spacing w:line="360" w:lineRule="auto"/>
        <w:jc w:val="both"/>
        <w:rPr>
          <w:color w:val="000000"/>
          <w:sz w:val="24"/>
        </w:rPr>
      </w:pPr>
    </w:p>
    <w:p w:rsidR="00577A37" w:rsidRDefault="00577A37" w:rsidP="00577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77A37" w:rsidRDefault="00577A37" w:rsidP="00577A37">
      <w:pPr>
        <w:keepNext/>
        <w:spacing w:line="360" w:lineRule="auto"/>
        <w:rPr>
          <w:color w:val="000000"/>
          <w:sz w:val="24"/>
        </w:rPr>
      </w:pP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7A37">
        <w:rPr>
          <w:color w:val="000000"/>
          <w:sz w:val="24"/>
          <w:szCs w:val="24"/>
        </w:rPr>
        <w:t>1. W celu zarządzania SKP stosowane jest narzędzie w postaci platformy elektronicznej pod adresem: www.skp.poznan.pl.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2. Platforma elektroniczna służy do: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1) gromadzenia informacji o planowanych i zrealizowanych przez jednostki SKP działaniach promocyjnych Miasta;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2) koordynowania, konsultowania i wdrażania działań promocyjnych podejmowanych przez Miasto;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3) zarządzania miejskimi nośnikami reklamowymi;</w:t>
      </w:r>
    </w:p>
    <w:p w:rsidR="00577A37" w:rsidRDefault="00577A37" w:rsidP="00577A3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4) udostępniania sprawozdań z wykonania działań promocyjnych przez jednostki SKP.</w:t>
      </w:r>
    </w:p>
    <w:p w:rsidR="00577A37" w:rsidRDefault="00577A37" w:rsidP="00577A37">
      <w:pPr>
        <w:spacing w:line="360" w:lineRule="auto"/>
        <w:jc w:val="both"/>
        <w:rPr>
          <w:color w:val="000000"/>
          <w:sz w:val="24"/>
        </w:rPr>
      </w:pPr>
    </w:p>
    <w:p w:rsidR="00577A37" w:rsidRDefault="00577A37" w:rsidP="00577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7A37" w:rsidRDefault="00577A37" w:rsidP="00577A37">
      <w:pPr>
        <w:keepNext/>
        <w:spacing w:line="360" w:lineRule="auto"/>
        <w:rPr>
          <w:color w:val="000000"/>
          <w:sz w:val="24"/>
        </w:rPr>
      </w:pP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5" w:name="z3"/>
      <w:bookmarkEnd w:id="5"/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577A37">
        <w:rPr>
          <w:b/>
          <w:bCs/>
          <w:color w:val="000000"/>
          <w:sz w:val="24"/>
          <w:szCs w:val="24"/>
        </w:rPr>
        <w:t xml:space="preserve"> Regulamin SKP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 xml:space="preserve"> Zarządzanie działaniami promocyjnymi realizowanymi przez Miasto odbywa się na poniższych zasadach: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1) plany projektów o charakterze promocyjnym, realizowane przez jednostki SKP, powinny być zgłaszane najpóźniej do 30 listopada roku poprzedzającego ich realizację przez przedstawicieli tych jednostek na platformie elektronicznej w następujący sposób: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a) zgłaszane projekty powinny zawierać opis projektu oraz wstępny wykaz zaplanowanych do realizacji działań promocyjnych;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b) uszczegółowienie zakresu działań w danym projekcie i narzędzi promocyjnych stosowanych do ich realizacji powinno nastąpić najpóźniej miesiąc przed planowanym terminem realizacji projektu;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c) raport z realizacji danego projektu powinien zostać złożony najpóźniej 30 dni po zakończeniu projektu do pracowników Oddziału Promocji Gabinetu Prezydenta Urzędu Miasta Poznania (zwanego dalej Oddziałem Promocji) poprzez platformę elektroniczną;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2) zgłoszone za pomocą platformy elektronicznej projekty są weryfikowane i opiniowane przez pracowników Oddziału Promocji;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3) opinie na temat projektów są przekazywane do jednostek SKP drogą elektroniczną;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lastRenderedPageBreak/>
        <w:t>4) Kierownik Oddziału Promocji może zarekomendować dodatkowe spotkanie z</w:t>
      </w:r>
      <w:r w:rsidR="008604B4">
        <w:rPr>
          <w:color w:val="000000"/>
          <w:sz w:val="24"/>
          <w:szCs w:val="24"/>
        </w:rPr>
        <w:t> </w:t>
      </w:r>
      <w:r w:rsidRPr="00577A37">
        <w:rPr>
          <w:color w:val="000000"/>
          <w:sz w:val="24"/>
          <w:szCs w:val="24"/>
        </w:rPr>
        <w:t>wybranymi przedstawicielami jednostek SKP w celu szczegółowego omówienia działań promocyjnych podejmowanych w ramach projektów;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5) działania promocyjne prowadzone przez zewnętrzne agencje reklamowe wymagają mailowej akceptacji pracownika Oddziału Promocji;</w:t>
      </w:r>
    </w:p>
    <w:p w:rsidR="00577A37" w:rsidRDefault="00577A37" w:rsidP="00577A3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6) wszystkie umowy i zlecenia na działania promocyjne wymagają pisemnej kontrasygnaty Zastępcy Dyrektora Gabinetu Prezydenta ds. Marketingu Miasta.</w:t>
      </w:r>
    </w:p>
    <w:p w:rsidR="00577A37" w:rsidRDefault="00577A37" w:rsidP="00577A37">
      <w:pPr>
        <w:spacing w:line="360" w:lineRule="auto"/>
        <w:jc w:val="both"/>
        <w:rPr>
          <w:color w:val="000000"/>
          <w:sz w:val="24"/>
        </w:rPr>
      </w:pPr>
    </w:p>
    <w:p w:rsidR="00577A37" w:rsidRDefault="00577A37" w:rsidP="00577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7A37" w:rsidRDefault="00577A37" w:rsidP="00577A37">
      <w:pPr>
        <w:keepNext/>
        <w:spacing w:line="360" w:lineRule="auto"/>
        <w:rPr>
          <w:color w:val="000000"/>
          <w:sz w:val="24"/>
        </w:rPr>
      </w:pP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77A37">
        <w:rPr>
          <w:color w:val="000000"/>
          <w:sz w:val="24"/>
          <w:szCs w:val="24"/>
        </w:rPr>
        <w:t xml:space="preserve"> Zarządzanie miejskimi nośnikami reklamowymi odbywa się na poniższych zasadach: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1) w zakresie rezerwacji miejskich nośników reklamowych: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a) jednostka SKP planująca działania promocyjne dla realizowanych projektów ma prawo skorzystać z miejskich nośników reklamowych w następujący sposób: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- rezerwacji na platformie elektronicznej można dokonać maksymalnie na 2</w:t>
      </w:r>
      <w:r w:rsidR="008604B4">
        <w:rPr>
          <w:color w:val="000000"/>
          <w:sz w:val="24"/>
          <w:szCs w:val="24"/>
        </w:rPr>
        <w:t> </w:t>
      </w:r>
      <w:r w:rsidRPr="00577A37">
        <w:rPr>
          <w:color w:val="000000"/>
          <w:sz w:val="24"/>
          <w:szCs w:val="24"/>
        </w:rPr>
        <w:t>miesiące przed planowanym wydarzeniem. Rezerwacje dokonane z większym wyprzedzeniem nie będą akceptowane;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- miejskie nośniki reklamowe obejmują m.in. 8 nośników CTL, ekrany LED i</w:t>
      </w:r>
      <w:r w:rsidR="008604B4">
        <w:rPr>
          <w:color w:val="000000"/>
          <w:sz w:val="24"/>
          <w:szCs w:val="24"/>
        </w:rPr>
        <w:t> </w:t>
      </w:r>
      <w:r w:rsidRPr="00577A37">
        <w:rPr>
          <w:color w:val="000000"/>
          <w:sz w:val="24"/>
          <w:szCs w:val="24"/>
        </w:rPr>
        <w:t>ramki B0;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- materiały graficzne, które mają pojawić się na miejskim nośniku reklamowym, po ich zaakceptowaniu przez Studio Kreatywne Gabinetu Prezydenta (ci@um.poznan.pl), powinny być zamieszczone na platformie elektronicznej najpóźniej do 7 dnia miesiąca – w przypadku rezerwacji nośnika na 2 połowę miesiąca (jeśli 7 dzień miesiąca przypada w sobotę lub niedzielę – do poprzedzającego te dni piątku) – oraz najpóźniej do 22 dnia miesiąca –</w:t>
      </w:r>
      <w:r w:rsidR="008604B4">
        <w:rPr>
          <w:color w:val="000000"/>
          <w:sz w:val="24"/>
          <w:szCs w:val="24"/>
        </w:rPr>
        <w:t> </w:t>
      </w:r>
      <w:r w:rsidRPr="00577A37">
        <w:rPr>
          <w:color w:val="000000"/>
          <w:sz w:val="24"/>
          <w:szCs w:val="24"/>
        </w:rPr>
        <w:t>w</w:t>
      </w:r>
      <w:r w:rsidR="008604B4">
        <w:rPr>
          <w:color w:val="000000"/>
          <w:sz w:val="24"/>
          <w:szCs w:val="24"/>
        </w:rPr>
        <w:t> </w:t>
      </w:r>
      <w:r w:rsidRPr="00577A37">
        <w:rPr>
          <w:color w:val="000000"/>
          <w:sz w:val="24"/>
          <w:szCs w:val="24"/>
        </w:rPr>
        <w:t>przypadku rezerwacji nośnika na 1 połowę miesiąca (jeśli 22 dzień miesiąca przypada w sobotę lub niedzielę – do poprzedzającego te dni piątku);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- podczas zakładania Karty Projektu na platformie elektronicznej konieczne jest określenie, czy wydarzenie jest komercyjne (na wydarzenie prowadzona jest sprzedaż biletów), czy niekomercyjne (wydarzenie bezpłatne);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b) warunkiem zarezerwowania miejskich nośników reklamowych poprzez platformę elektroniczną jest wcześniejsze wprowadzenie na platformę elektroniczną projektu, którego działania promocyjne obejmują wykorzystanie tych nośników;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lastRenderedPageBreak/>
        <w:t>c) zgłoszenie rezerwacji miejskich nośników reklamowych jest weryfikowane przez pracowników Oddziału Promocji pod względem zasadności wykorzystania nośników w celu promocji danego projektu.</w:t>
      </w:r>
    </w:p>
    <w:p w:rsidR="00577A37" w:rsidRDefault="00577A37" w:rsidP="00577A3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2) organizacje pozarządowe, które chcą uzyskać dostęp do miejskich nośników reklamowych, powinny być wspierane w swoich działaniach przez Miasto. Aby mogły one skorzystać z miejskich nośników reklamowych, powinny w składanym do wydziału merytorycznego Urzędu Miasta Poznania wniosku o dofinansowanie poinformować o chęci skorzystania z tych nośników i wykazać, w jakim celu będą one wykorzystywane. Wydział merytoryczny Urzędu Miasta Poznania, do którego organizacja pozarządowa składa wniosek o dofinansowanie, zobowiązuje się przekazać tę informację do Oddziału Promocji, który umożliwi rezerwację nośników miejskich.</w:t>
      </w:r>
    </w:p>
    <w:p w:rsidR="00577A37" w:rsidRDefault="00577A37" w:rsidP="00577A37">
      <w:pPr>
        <w:spacing w:line="360" w:lineRule="auto"/>
        <w:jc w:val="both"/>
        <w:rPr>
          <w:color w:val="000000"/>
          <w:sz w:val="24"/>
        </w:rPr>
      </w:pPr>
    </w:p>
    <w:p w:rsidR="00577A37" w:rsidRDefault="00577A37" w:rsidP="00577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77A37" w:rsidRDefault="00577A37" w:rsidP="00577A37">
      <w:pPr>
        <w:keepNext/>
        <w:spacing w:line="360" w:lineRule="auto"/>
        <w:rPr>
          <w:color w:val="000000"/>
          <w:sz w:val="24"/>
        </w:rPr>
      </w:pP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7" w:name="z5"/>
      <w:bookmarkEnd w:id="7"/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577A37">
        <w:rPr>
          <w:b/>
          <w:bCs/>
          <w:color w:val="000000"/>
          <w:sz w:val="24"/>
          <w:szCs w:val="24"/>
        </w:rPr>
        <w:t xml:space="preserve"> Zadania pracowników Oddziału Promocji 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 xml:space="preserve"> Do zadań pracowników </w:t>
      </w:r>
      <w:proofErr w:type="spellStart"/>
      <w:r w:rsidRPr="00577A37">
        <w:rPr>
          <w:color w:val="000000"/>
          <w:sz w:val="24"/>
          <w:szCs w:val="24"/>
        </w:rPr>
        <w:t>Odziału</w:t>
      </w:r>
      <w:proofErr w:type="spellEnd"/>
      <w:r w:rsidRPr="00577A37">
        <w:rPr>
          <w:color w:val="000000"/>
          <w:sz w:val="24"/>
          <w:szCs w:val="24"/>
        </w:rPr>
        <w:t xml:space="preserve"> Promocji należy: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1) wstępna analiza planów działań promocyjnych zgłaszanych przez przedstawicieli jednostek SKP;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2) opiniowanie planów działań promocyjnych wraz z Kierownikiem Oddziału Promocji;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3) bieżąca współpraca z jednostkami SKP reprezentowanymi przez przedstawicieli jednostek SKP;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4) monitoring realizacji planów działań promocyjnych;</w:t>
      </w:r>
    </w:p>
    <w:p w:rsidR="00577A37" w:rsidRDefault="00577A37" w:rsidP="00577A3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5) analiza sprawozdań jednostek SKP ze zgłoszonych działań promocyjnych.</w:t>
      </w:r>
    </w:p>
    <w:p w:rsidR="00577A37" w:rsidRDefault="00577A37" w:rsidP="00577A37">
      <w:pPr>
        <w:spacing w:line="360" w:lineRule="auto"/>
        <w:jc w:val="both"/>
        <w:rPr>
          <w:color w:val="000000"/>
          <w:sz w:val="24"/>
        </w:rPr>
      </w:pPr>
    </w:p>
    <w:p w:rsidR="00577A37" w:rsidRDefault="00577A37" w:rsidP="00577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77A37" w:rsidRDefault="00577A37" w:rsidP="00577A37">
      <w:pPr>
        <w:keepNext/>
        <w:spacing w:line="360" w:lineRule="auto"/>
        <w:rPr>
          <w:color w:val="000000"/>
          <w:sz w:val="24"/>
        </w:rPr>
      </w:pP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8" w:name="z6"/>
      <w:bookmarkEnd w:id="8"/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577A37">
        <w:rPr>
          <w:b/>
          <w:bCs/>
          <w:color w:val="000000"/>
          <w:sz w:val="24"/>
          <w:szCs w:val="24"/>
        </w:rPr>
        <w:t xml:space="preserve"> Zadania jednostek SKP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 xml:space="preserve"> Do zadań jednostek SKP należy: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1) bieżąca współpraca z pracownikami Oddziału Promocji w ramach prowadzonych działań promocyjnych;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lastRenderedPageBreak/>
        <w:t>2) wprowadzanie na platformę elektroniczną projektów działań promocyjnych oraz aktualizowanie ich najpóźniej na miesiąc przed wydarzeniem o szczegółowe opisy działań i narzędzi promocyjnych wykorzystywanych do ich realizacji;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3) składanie raportów ze zrealizowanych projektów w następujący sposób: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a) weryfikacja stanu realizacji zaplanowanych działań promocyjnych;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b) uzupełnienie planów w przypadku podjęcia dodatkowych, niezaplanowanych wcześniej działań promocyjnych;</w:t>
      </w:r>
    </w:p>
    <w:p w:rsidR="00577A37" w:rsidRPr="00577A37" w:rsidRDefault="00577A37" w:rsidP="00577A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4) składanie za pomocą platformy elektronicznej projektów materiałów graficznych zawierających logotyp Miasta, zweryfikowanych pod kątem zgodności z CI Miasta (System Identyfikacji Wizualnej) przez Studio Kreatywne Gabinetu Prezydenta;</w:t>
      </w:r>
    </w:p>
    <w:p w:rsidR="00577A37" w:rsidRDefault="00577A37" w:rsidP="00577A3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A37">
        <w:rPr>
          <w:color w:val="000000"/>
          <w:sz w:val="24"/>
          <w:szCs w:val="24"/>
        </w:rPr>
        <w:t>5) rezerwowanie miejskich nośników reklamowych w ramach działań promocyjnych zaakceptowanych przez Oddział Promocji.</w:t>
      </w:r>
    </w:p>
    <w:p w:rsidR="00577A37" w:rsidRDefault="00577A37" w:rsidP="00577A37">
      <w:pPr>
        <w:spacing w:line="360" w:lineRule="auto"/>
        <w:jc w:val="both"/>
        <w:rPr>
          <w:color w:val="000000"/>
          <w:sz w:val="24"/>
        </w:rPr>
      </w:pPr>
    </w:p>
    <w:p w:rsidR="00577A37" w:rsidRDefault="00577A37" w:rsidP="00577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77A37" w:rsidRDefault="00577A37" w:rsidP="00577A37">
      <w:pPr>
        <w:keepNext/>
        <w:spacing w:line="360" w:lineRule="auto"/>
        <w:rPr>
          <w:color w:val="000000"/>
          <w:sz w:val="24"/>
        </w:rPr>
      </w:pPr>
    </w:p>
    <w:p w:rsidR="00577A37" w:rsidRDefault="00577A37" w:rsidP="00577A3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77A37">
        <w:rPr>
          <w:color w:val="000000"/>
          <w:sz w:val="24"/>
          <w:szCs w:val="24"/>
        </w:rPr>
        <w:t xml:space="preserve"> Wykonanie zarządzenia powierza się dyrektorom wydziałów Urzędu Miasta Poznania. Stosowanie zarządzenia zaleca się dyrektorom miejskich jednostek organizacyjnych i</w:t>
      </w:r>
      <w:r w:rsidR="008604B4">
        <w:rPr>
          <w:color w:val="000000"/>
          <w:sz w:val="24"/>
          <w:szCs w:val="24"/>
        </w:rPr>
        <w:t> </w:t>
      </w:r>
      <w:r w:rsidRPr="00577A37">
        <w:rPr>
          <w:color w:val="000000"/>
          <w:sz w:val="24"/>
          <w:szCs w:val="24"/>
        </w:rPr>
        <w:t>dyrektorom miejskich instytucji kultury.</w:t>
      </w:r>
    </w:p>
    <w:p w:rsidR="00577A37" w:rsidRDefault="00577A37" w:rsidP="00577A37">
      <w:pPr>
        <w:spacing w:line="360" w:lineRule="auto"/>
        <w:jc w:val="both"/>
        <w:rPr>
          <w:color w:val="000000"/>
          <w:sz w:val="24"/>
        </w:rPr>
      </w:pPr>
    </w:p>
    <w:p w:rsidR="00577A37" w:rsidRDefault="00577A37" w:rsidP="00577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77A37" w:rsidRDefault="00577A37" w:rsidP="00577A37">
      <w:pPr>
        <w:keepNext/>
        <w:spacing w:line="360" w:lineRule="auto"/>
        <w:rPr>
          <w:color w:val="000000"/>
          <w:sz w:val="24"/>
        </w:rPr>
      </w:pPr>
    </w:p>
    <w:p w:rsidR="00577A37" w:rsidRDefault="00577A37" w:rsidP="00577A3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77A37">
        <w:rPr>
          <w:color w:val="000000"/>
          <w:sz w:val="24"/>
          <w:szCs w:val="24"/>
        </w:rPr>
        <w:t xml:space="preserve"> Traci moc zarządzenie Nr 317/2018/P Prezydenta Miasta Poznania z dnia 26 kwietnia 2018 r. w sprawie wprowadzenia Systemu Koordynacji Promocji i zarządzania tym systemem.</w:t>
      </w:r>
    </w:p>
    <w:p w:rsidR="00577A37" w:rsidRDefault="00577A37" w:rsidP="00577A37">
      <w:pPr>
        <w:spacing w:line="360" w:lineRule="auto"/>
        <w:jc w:val="both"/>
        <w:rPr>
          <w:color w:val="000000"/>
          <w:sz w:val="24"/>
        </w:rPr>
      </w:pPr>
    </w:p>
    <w:p w:rsidR="00577A37" w:rsidRDefault="00577A37" w:rsidP="00577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577A37" w:rsidRDefault="00577A37" w:rsidP="00577A37">
      <w:pPr>
        <w:keepNext/>
        <w:spacing w:line="360" w:lineRule="auto"/>
        <w:rPr>
          <w:color w:val="000000"/>
          <w:sz w:val="24"/>
        </w:rPr>
      </w:pPr>
    </w:p>
    <w:p w:rsidR="00577A37" w:rsidRDefault="00577A37" w:rsidP="00577A3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77A37">
        <w:rPr>
          <w:color w:val="000000"/>
          <w:sz w:val="24"/>
          <w:szCs w:val="24"/>
        </w:rPr>
        <w:t xml:space="preserve"> Zarządzenie wchodzi w życie z dniem podpisania.</w:t>
      </w:r>
    </w:p>
    <w:p w:rsidR="00577A37" w:rsidRDefault="00577A37" w:rsidP="00577A37">
      <w:pPr>
        <w:spacing w:line="360" w:lineRule="auto"/>
        <w:jc w:val="both"/>
        <w:rPr>
          <w:color w:val="000000"/>
          <w:sz w:val="24"/>
        </w:rPr>
      </w:pPr>
    </w:p>
    <w:p w:rsidR="00577A37" w:rsidRDefault="00577A37" w:rsidP="00577A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77A37" w:rsidRPr="00577A37" w:rsidRDefault="00577A37" w:rsidP="00577A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77A37" w:rsidRPr="00577A37" w:rsidSect="00577A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A37" w:rsidRDefault="00577A37">
      <w:r>
        <w:separator/>
      </w:r>
    </w:p>
  </w:endnote>
  <w:endnote w:type="continuationSeparator" w:id="0">
    <w:p w:rsidR="00577A37" w:rsidRDefault="0057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A37" w:rsidRDefault="00577A37">
      <w:r>
        <w:separator/>
      </w:r>
    </w:p>
  </w:footnote>
  <w:footnote w:type="continuationSeparator" w:id="0">
    <w:p w:rsidR="00577A37" w:rsidRDefault="0057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września 2022r."/>
    <w:docVar w:name="AktNr" w:val="706/2022/P"/>
    <w:docVar w:name="Sprawa" w:val="Systemu Koordynacji Promocji i zarządzania tym systemem."/>
  </w:docVars>
  <w:rsids>
    <w:rsidRoot w:val="00577A3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7A37"/>
    <w:rsid w:val="005C6BB7"/>
    <w:rsid w:val="005E0B50"/>
    <w:rsid w:val="005E28F0"/>
    <w:rsid w:val="005E453F"/>
    <w:rsid w:val="0065477E"/>
    <w:rsid w:val="0079779A"/>
    <w:rsid w:val="007D5325"/>
    <w:rsid w:val="00853287"/>
    <w:rsid w:val="008604B4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982</Words>
  <Characters>6807</Characters>
  <Application>Microsoft Office Word</Application>
  <DocSecurity>0</DocSecurity>
  <Lines>170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2022-09-20T09:16:00Z</dcterms:created>
  <dcterms:modified xsi:type="dcterms:W3CDTF">2022-09-20T09:16:00Z</dcterms:modified>
</cp:coreProperties>
</file>