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0198">
              <w:rPr>
                <w:b/>
              </w:rPr>
              <w:fldChar w:fldCharType="separate"/>
            </w:r>
            <w:r w:rsidR="00150198">
              <w:rPr>
                <w:b/>
              </w:rPr>
              <w:t xml:space="preserve">wyznaczenia pana Łukasza </w:t>
            </w:r>
            <w:proofErr w:type="spellStart"/>
            <w:r w:rsidR="00150198">
              <w:rPr>
                <w:b/>
              </w:rPr>
              <w:t>Cwiżena</w:t>
            </w:r>
            <w:proofErr w:type="spellEnd"/>
            <w:r w:rsidR="00150198">
              <w:rPr>
                <w:b/>
              </w:rPr>
              <w:t xml:space="preserve"> do pełnienia w zastępstwie obowiązków dyrektora Szkoły Podstawowej Specjalnej nr 106 w Poznaniu, ul. Janickiego 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0198" w:rsidRDefault="00FA63B5" w:rsidP="00150198">
      <w:pPr>
        <w:spacing w:line="360" w:lineRule="auto"/>
        <w:jc w:val="both"/>
      </w:pPr>
      <w:bookmarkStart w:id="2" w:name="z1"/>
      <w:bookmarkEnd w:id="2"/>
    </w:p>
    <w:p w:rsidR="00150198" w:rsidRDefault="00150198" w:rsidP="00150198">
      <w:pPr>
        <w:spacing w:line="360" w:lineRule="auto"/>
        <w:jc w:val="both"/>
        <w:rPr>
          <w:color w:val="000000"/>
        </w:rPr>
      </w:pPr>
      <w:r w:rsidRPr="00150198">
        <w:rPr>
          <w:color w:val="000000"/>
        </w:rPr>
        <w:t>W przypadku nieobecności dyrektora Szkoły Podstawowej Specjalnej nr 106 w Poznaniu zachodzi konieczność wyznaczenia osoby zastępującej dyrektora. Zgodnie z art. 68 ust. 9</w:t>
      </w:r>
      <w:r w:rsidR="00412646">
        <w:rPr>
          <w:color w:val="000000"/>
        </w:rPr>
        <w:t> </w:t>
      </w:r>
      <w:r w:rsidRPr="00150198">
        <w:rPr>
          <w:color w:val="000000"/>
        </w:rPr>
        <w:t xml:space="preserve">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Szkole Podstawowej Specjalnej nr 106 w Poznaniu nie ma stanowiska wicedyrektora. W celu zapewnienia ciągłości kierowania placówką zgodę na objęcie w zastępstwie obowiązków dyrektora wyraził pan Łukasz </w:t>
      </w:r>
      <w:proofErr w:type="spellStart"/>
      <w:r w:rsidRPr="00150198">
        <w:rPr>
          <w:color w:val="000000"/>
        </w:rPr>
        <w:t>Cwiżen</w:t>
      </w:r>
      <w:proofErr w:type="spellEnd"/>
      <w:r w:rsidRPr="00150198">
        <w:rPr>
          <w:color w:val="000000"/>
        </w:rPr>
        <w:t>, nauczyciel tej placówki.</w:t>
      </w:r>
    </w:p>
    <w:p w:rsidR="00150198" w:rsidRDefault="00150198" w:rsidP="00150198">
      <w:pPr>
        <w:spacing w:line="360" w:lineRule="auto"/>
        <w:jc w:val="both"/>
      </w:pPr>
    </w:p>
    <w:p w:rsidR="00150198" w:rsidRDefault="00150198" w:rsidP="00150198">
      <w:pPr>
        <w:keepNext/>
        <w:spacing w:line="360" w:lineRule="auto"/>
        <w:jc w:val="center"/>
      </w:pPr>
      <w:r>
        <w:t>ZASTĘPCA DYREKTORA</w:t>
      </w:r>
    </w:p>
    <w:p w:rsidR="00150198" w:rsidRPr="00150198" w:rsidRDefault="00150198" w:rsidP="00150198">
      <w:pPr>
        <w:keepNext/>
        <w:spacing w:line="360" w:lineRule="auto"/>
        <w:jc w:val="center"/>
      </w:pPr>
      <w:r>
        <w:t>(-) Wiesław Banaś</w:t>
      </w:r>
    </w:p>
    <w:sectPr w:rsidR="00150198" w:rsidRPr="00150198" w:rsidSect="001501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98" w:rsidRDefault="00150198">
      <w:r>
        <w:separator/>
      </w:r>
    </w:p>
  </w:endnote>
  <w:endnote w:type="continuationSeparator" w:id="0">
    <w:p w:rsidR="00150198" w:rsidRDefault="0015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98" w:rsidRDefault="00150198">
      <w:r>
        <w:separator/>
      </w:r>
    </w:p>
  </w:footnote>
  <w:footnote w:type="continuationSeparator" w:id="0">
    <w:p w:rsidR="00150198" w:rsidRDefault="0015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a Łukasza Cwiżena do pełnienia w zastępstwie obowiązków dyrektora Szkoły Podstawowej Specjalnej nr 106 w Poznaniu, ul. Janickiego 22."/>
  </w:docVars>
  <w:rsids>
    <w:rsidRoot w:val="00150198"/>
    <w:rsid w:val="000607A3"/>
    <w:rsid w:val="00150198"/>
    <w:rsid w:val="001B1D53"/>
    <w:rsid w:val="0022095A"/>
    <w:rsid w:val="002946C5"/>
    <w:rsid w:val="002C29F3"/>
    <w:rsid w:val="0041264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135</Words>
  <Characters>862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2022-09-30T08:47:00Z</dcterms:created>
  <dcterms:modified xsi:type="dcterms:W3CDTF">2022-09-30T08:47:00Z</dcterms:modified>
</cp:coreProperties>
</file>