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20D2A">
              <w:rPr>
                <w:b/>
              </w:rPr>
              <w:fldChar w:fldCharType="separate"/>
            </w:r>
            <w:r w:rsidR="00320D2A">
              <w:rPr>
                <w:b/>
              </w:rPr>
              <w:t>powołania Zespołu ds. wpływu sytuacji w Ukrainie na funkcjonowanie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20D2A" w:rsidRDefault="00FA63B5" w:rsidP="00320D2A">
      <w:pPr>
        <w:spacing w:line="360" w:lineRule="auto"/>
        <w:jc w:val="both"/>
      </w:pPr>
      <w:bookmarkStart w:id="2" w:name="z1"/>
      <w:bookmarkEnd w:id="2"/>
    </w:p>
    <w:p w:rsidR="00320D2A" w:rsidRDefault="00320D2A" w:rsidP="00320D2A">
      <w:pPr>
        <w:spacing w:line="360" w:lineRule="auto"/>
        <w:jc w:val="both"/>
        <w:rPr>
          <w:color w:val="000000"/>
        </w:rPr>
      </w:pPr>
      <w:r w:rsidRPr="00320D2A">
        <w:rPr>
          <w:color w:val="000000"/>
        </w:rPr>
        <w:t>Konflikt zbrojny w Ukrainie oraz napływ Ukraińców i Ukrainek powoduje zmiany społeczne, gospodarcze i demograficzne w Poznaniu. Według danych  zebranych przez Unię Metropolii Polskich osoby pochodzenia ukraińskiego stanowią 16% mieszkańców miasta. Aby Miasto mogło kompleksowo analizować obecną sytuację, reagować na bieżące wyzwania oraz planować kolejne działania, powołany zostaje Zespół składający się z przedstawicieli wydziałów, biur oraz miejskich jednostek organizacyjnych.</w:t>
      </w:r>
    </w:p>
    <w:p w:rsidR="00320D2A" w:rsidRDefault="00320D2A" w:rsidP="00320D2A">
      <w:pPr>
        <w:spacing w:line="360" w:lineRule="auto"/>
        <w:jc w:val="both"/>
      </w:pPr>
    </w:p>
    <w:p w:rsidR="00320D2A" w:rsidRDefault="00320D2A" w:rsidP="00320D2A">
      <w:pPr>
        <w:keepNext/>
        <w:spacing w:line="360" w:lineRule="auto"/>
        <w:jc w:val="center"/>
      </w:pPr>
      <w:r>
        <w:t>DYREKTORKA WYDZIAŁU</w:t>
      </w:r>
    </w:p>
    <w:p w:rsidR="00320D2A" w:rsidRPr="00320D2A" w:rsidRDefault="00320D2A" w:rsidP="00320D2A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320D2A" w:rsidRPr="00320D2A" w:rsidSect="00320D2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D2A" w:rsidRDefault="00320D2A">
      <w:r>
        <w:separator/>
      </w:r>
    </w:p>
  </w:endnote>
  <w:endnote w:type="continuationSeparator" w:id="0">
    <w:p w:rsidR="00320D2A" w:rsidRDefault="00320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D2A" w:rsidRDefault="00320D2A">
      <w:r>
        <w:separator/>
      </w:r>
    </w:p>
  </w:footnote>
  <w:footnote w:type="continuationSeparator" w:id="0">
    <w:p w:rsidR="00320D2A" w:rsidRDefault="00320D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Zespołu ds. wpływu sytuacji w Ukrainie na funkcjonowanie Miasta Poznania."/>
  </w:docVars>
  <w:rsids>
    <w:rsidRoot w:val="00320D2A"/>
    <w:rsid w:val="000607A3"/>
    <w:rsid w:val="001B1D53"/>
    <w:rsid w:val="0022095A"/>
    <w:rsid w:val="002946C5"/>
    <w:rsid w:val="002C29F3"/>
    <w:rsid w:val="00320D2A"/>
    <w:rsid w:val="00796326"/>
    <w:rsid w:val="00A87E1B"/>
    <w:rsid w:val="00AA04BE"/>
    <w:rsid w:val="00BB1A14"/>
    <w:rsid w:val="00D66FC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84</Words>
  <Characters>607</Characters>
  <Application>Microsoft Office Word</Application>
  <DocSecurity>0</DocSecurity>
  <Lines>19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2022-10-10T08:39:00Z</dcterms:created>
  <dcterms:modified xsi:type="dcterms:W3CDTF">2022-10-10T08:39:00Z</dcterms:modified>
</cp:coreProperties>
</file>