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665D">
              <w:rPr>
                <w:b/>
              </w:rPr>
              <w:fldChar w:fldCharType="separate"/>
            </w:r>
            <w:r w:rsidR="00B7665D">
              <w:rPr>
                <w:b/>
              </w:rPr>
              <w:t xml:space="preserve">wyznaczenia pani Marty </w:t>
            </w:r>
            <w:proofErr w:type="spellStart"/>
            <w:r w:rsidR="00B7665D">
              <w:rPr>
                <w:b/>
              </w:rPr>
              <w:t>Zasadzkiej</w:t>
            </w:r>
            <w:proofErr w:type="spellEnd"/>
            <w:r w:rsidR="00B7665D">
              <w:rPr>
                <w:b/>
              </w:rPr>
              <w:t xml:space="preserve"> do pełnienia w zastępstwie obowiązków dyrektora Przedszkola nr 118 w Poznaniu, ul. Płomienna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665D" w:rsidRDefault="00FA63B5" w:rsidP="00B7665D">
      <w:pPr>
        <w:spacing w:line="360" w:lineRule="auto"/>
        <w:jc w:val="both"/>
      </w:pPr>
      <w:bookmarkStart w:id="2" w:name="z1"/>
      <w:bookmarkEnd w:id="2"/>
    </w:p>
    <w:p w:rsidR="00B7665D" w:rsidRDefault="00B7665D" w:rsidP="00B7665D">
      <w:pPr>
        <w:spacing w:line="360" w:lineRule="auto"/>
        <w:jc w:val="both"/>
        <w:rPr>
          <w:color w:val="000000"/>
        </w:rPr>
      </w:pPr>
      <w:r w:rsidRPr="00B7665D">
        <w:rPr>
          <w:color w:val="000000"/>
        </w:rPr>
        <w:t>W przypadku nieobecności dyrektora Przedszkola nr 118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118 w Poznaniu nie ma stanowiska wicedyrektora. W celu zapewnienia ciągłości kierowania placówką zgodę na objęcie w zastępstwie obowiązków dyrektora wyraziła pani Marta Zasadzka, nauczycielka tej placówki.</w:t>
      </w:r>
    </w:p>
    <w:p w:rsidR="00B7665D" w:rsidRDefault="00B7665D" w:rsidP="00B7665D">
      <w:pPr>
        <w:spacing w:line="360" w:lineRule="auto"/>
        <w:jc w:val="both"/>
      </w:pPr>
    </w:p>
    <w:p w:rsidR="00B7665D" w:rsidRDefault="00B7665D" w:rsidP="00B7665D">
      <w:pPr>
        <w:keepNext/>
        <w:spacing w:line="360" w:lineRule="auto"/>
        <w:jc w:val="center"/>
      </w:pPr>
      <w:r>
        <w:t>DYREKTOR WYDZIAŁU</w:t>
      </w:r>
    </w:p>
    <w:p w:rsidR="00B7665D" w:rsidRPr="00B7665D" w:rsidRDefault="00B7665D" w:rsidP="00B7665D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B7665D" w:rsidRPr="00B7665D" w:rsidSect="00B766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5D" w:rsidRDefault="00B7665D">
      <w:r>
        <w:separator/>
      </w:r>
    </w:p>
  </w:endnote>
  <w:endnote w:type="continuationSeparator" w:id="0">
    <w:p w:rsidR="00B7665D" w:rsidRDefault="00B7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5D" w:rsidRDefault="00B7665D">
      <w:r>
        <w:separator/>
      </w:r>
    </w:p>
  </w:footnote>
  <w:footnote w:type="continuationSeparator" w:id="0">
    <w:p w:rsidR="00B7665D" w:rsidRDefault="00B7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rty Zasadzkiej do pełnienia w zastępstwie obowiązków dyrektora Przedszkola nr 118 w Poznaniu, ul. Płomienna 1."/>
  </w:docVars>
  <w:rsids>
    <w:rsidRoot w:val="00B7665D"/>
    <w:rsid w:val="000064BA"/>
    <w:rsid w:val="000607A3"/>
    <w:rsid w:val="001B1D53"/>
    <w:rsid w:val="0022095A"/>
    <w:rsid w:val="002946C5"/>
    <w:rsid w:val="002C29F3"/>
    <w:rsid w:val="00796326"/>
    <w:rsid w:val="00A87E1B"/>
    <w:rsid w:val="00AA04BE"/>
    <w:rsid w:val="00B7665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121</Words>
  <Characters>768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2022-10-11T07:50:00Z</dcterms:created>
  <dcterms:modified xsi:type="dcterms:W3CDTF">2022-10-11T07:50:00Z</dcterms:modified>
</cp:coreProperties>
</file>