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414F">
              <w:rPr>
                <w:b/>
              </w:rPr>
              <w:fldChar w:fldCharType="separate"/>
            </w:r>
            <w:r w:rsidR="00ED414F">
              <w:rPr>
                <w:b/>
              </w:rPr>
              <w:t>rozstrzygnięcia otwartego konkursu ofert nr 96/2022 na powierzenie realizacji zadań Miasta Poznania w obszarze „Kultura, sztuka, ochrona dóbr kultury i dziedzictwa narodowego”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414F" w:rsidRDefault="00FA63B5" w:rsidP="00ED414F">
      <w:pPr>
        <w:spacing w:line="360" w:lineRule="auto"/>
        <w:jc w:val="both"/>
      </w:pPr>
      <w:bookmarkStart w:id="2" w:name="z1"/>
      <w:bookmarkEnd w:id="2"/>
    </w:p>
    <w:p w:rsidR="00ED414F" w:rsidRPr="00ED414F" w:rsidRDefault="00ED414F" w:rsidP="00ED41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ED414F" w:rsidRPr="00ED414F" w:rsidRDefault="00ED414F" w:rsidP="00ED41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>W dniu 18 sierpnia 2022 roku Prezydent Miasta Poznania ogłosił otwarty konkurs ofert nr 96/2022 w obszarze „Kultura, sztuka, ochrona dóbr kultury i dziedzictwa narodowego” w</w:t>
      </w:r>
      <w:r w:rsidR="000E6310">
        <w:rPr>
          <w:color w:val="000000"/>
        </w:rPr>
        <w:t> </w:t>
      </w:r>
      <w:r w:rsidRPr="00ED414F">
        <w:rPr>
          <w:color w:val="000000"/>
        </w:rPr>
        <w:t>2022 roku na realizację zadania publicznego: Promocja Parku Kulturowego i ochrony zabytków, znak sprawy: MKZ-V.524.1.2022.</w:t>
      </w:r>
    </w:p>
    <w:p w:rsidR="00ED414F" w:rsidRPr="00ED414F" w:rsidRDefault="00ED414F" w:rsidP="00ED41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>Na powyższy konkurs wpłynęły dwie oferty, obie uzyskały pozytywną ocenę formalną. Komisja Konkursowa, powołana przez Prezydenta Miasta Poznania zarządzeniem Nr 681/2022/P z dnia 8 września 2022 roku, zaopiniowała ofertę na realizację zadania publicznego pt. „Inspiruje nas dziedzictwo czyli filmy o zabytkach Parku Kulturowego”. Zadecydowano o przyznaniu dotacji na kwotę 30 000,00 zł na rok 2022.</w:t>
      </w:r>
    </w:p>
    <w:p w:rsidR="00ED414F" w:rsidRPr="00ED414F" w:rsidRDefault="00ED414F" w:rsidP="00ED41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>W załączniku nr 1 wskazano podmiot, który uzyskał dotację na ww. zadanie publiczne.</w:t>
      </w:r>
    </w:p>
    <w:p w:rsidR="00ED414F" w:rsidRPr="00ED414F" w:rsidRDefault="00ED414F" w:rsidP="00ED41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 xml:space="preserve">W załączniku nr 2 wskazano podmiot, który nie otrzymał dotacji. </w:t>
      </w:r>
    </w:p>
    <w:p w:rsidR="00ED414F" w:rsidRDefault="00ED414F" w:rsidP="00ED414F">
      <w:pPr>
        <w:spacing w:line="360" w:lineRule="auto"/>
        <w:jc w:val="both"/>
        <w:rPr>
          <w:color w:val="000000"/>
        </w:rPr>
      </w:pPr>
      <w:r w:rsidRPr="00ED414F">
        <w:rPr>
          <w:color w:val="000000"/>
        </w:rPr>
        <w:t>W świetle powyższego, wydanie zarządzenia jest w pełni uzasadnione.</w:t>
      </w:r>
    </w:p>
    <w:p w:rsidR="00ED414F" w:rsidRDefault="00ED414F" w:rsidP="00ED414F">
      <w:pPr>
        <w:spacing w:line="360" w:lineRule="auto"/>
        <w:jc w:val="both"/>
      </w:pPr>
    </w:p>
    <w:p w:rsidR="00ED414F" w:rsidRDefault="00ED414F" w:rsidP="00ED414F">
      <w:pPr>
        <w:keepNext/>
        <w:spacing w:line="360" w:lineRule="auto"/>
        <w:jc w:val="center"/>
      </w:pPr>
      <w:r>
        <w:t>Miejski Konserwator Zabytków</w:t>
      </w:r>
    </w:p>
    <w:p w:rsidR="00ED414F" w:rsidRDefault="00ED414F" w:rsidP="00ED414F">
      <w:pPr>
        <w:keepNext/>
        <w:spacing w:line="360" w:lineRule="auto"/>
        <w:jc w:val="center"/>
      </w:pPr>
      <w:r>
        <w:t>w Poznaniu</w:t>
      </w:r>
    </w:p>
    <w:p w:rsidR="00ED414F" w:rsidRPr="00ED414F" w:rsidRDefault="00ED414F" w:rsidP="00ED414F">
      <w:pPr>
        <w:keepNext/>
        <w:spacing w:line="360" w:lineRule="auto"/>
        <w:jc w:val="center"/>
      </w:pPr>
      <w:r>
        <w:t>(-) Joanna Bielawska-Pałczyńska</w:t>
      </w:r>
    </w:p>
    <w:sectPr w:rsidR="00ED414F" w:rsidRPr="00ED414F" w:rsidSect="00ED41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4F" w:rsidRDefault="00ED414F">
      <w:r>
        <w:separator/>
      </w:r>
    </w:p>
  </w:endnote>
  <w:endnote w:type="continuationSeparator" w:id="0">
    <w:p w:rsidR="00ED414F" w:rsidRDefault="00E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4F" w:rsidRDefault="00ED414F">
      <w:r>
        <w:separator/>
      </w:r>
    </w:p>
  </w:footnote>
  <w:footnote w:type="continuationSeparator" w:id="0">
    <w:p w:rsidR="00ED414F" w:rsidRDefault="00ED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6/2022 na powierzenie realizacji zadań Miasta Poznania w obszarze „Kultura, sztuka, ochrona dóbr kultury i dziedzictwa narodowego” w 2022 r."/>
  </w:docVars>
  <w:rsids>
    <w:rsidRoot w:val="00ED414F"/>
    <w:rsid w:val="000607A3"/>
    <w:rsid w:val="000E6310"/>
    <w:rsid w:val="001B1D53"/>
    <w:rsid w:val="0022095A"/>
    <w:rsid w:val="002946C5"/>
    <w:rsid w:val="002C29F3"/>
    <w:rsid w:val="00796326"/>
    <w:rsid w:val="00A87E1B"/>
    <w:rsid w:val="00AA04BE"/>
    <w:rsid w:val="00BB1A14"/>
    <w:rsid w:val="00ED41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1444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2022-10-05T11:44:00Z</dcterms:created>
  <dcterms:modified xsi:type="dcterms:W3CDTF">2022-10-05T11:44:00Z</dcterms:modified>
</cp:coreProperties>
</file>