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68923" w14:textId="5ED95347" w:rsidR="00341171" w:rsidRPr="000C0EF0" w:rsidRDefault="00341171" w:rsidP="00341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ałącznik nr </w:t>
      </w:r>
      <w:r w:rsidR="001B169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</w:t>
      </w:r>
      <w:r w:rsidR="0096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782/2022/P</w:t>
      </w:r>
    </w:p>
    <w:p w14:paraId="4F27E592" w14:textId="77777777" w:rsidR="00341171" w:rsidRPr="000C0EF0" w:rsidRDefault="00341171" w:rsidP="0034117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14:paraId="489EF46B" w14:textId="78EEC7AF" w:rsidR="00341171" w:rsidRPr="000C0EF0" w:rsidRDefault="00341171" w:rsidP="003411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96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bookmarkStart w:id="0" w:name="_GoBack"/>
      <w:bookmarkEnd w:id="0"/>
      <w:r w:rsidR="0096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6.10.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</w:p>
    <w:p w14:paraId="151399AB" w14:textId="77777777" w:rsidR="00341171" w:rsidRDefault="00341171" w:rsidP="00341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FB0512" w14:textId="77777777" w:rsidR="00341171" w:rsidRDefault="00341171" w:rsidP="00341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3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bookmarkStart w:id="1" w:name="_Hlk106888006"/>
      <w:r w:rsidRPr="00793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dowożenia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i </w:t>
      </w:r>
      <w:r w:rsidRPr="00793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zamieszkałych na terenie Poznania</w:t>
      </w:r>
      <w:r w:rsidRPr="00793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przedszkoli, szkół </w:t>
      </w:r>
      <w:r w:rsidRPr="007930F7">
        <w:rPr>
          <w:rFonts w:ascii="Times New Roman" w:hAnsi="Times New Roman" w:cs="Times New Roman"/>
          <w:b/>
          <w:sz w:val="24"/>
        </w:rPr>
        <w:t>albo ośrodków rewalidacyjno-wychowawczych, umożliwiający</w:t>
      </w:r>
      <w:r>
        <w:rPr>
          <w:rFonts w:ascii="Times New Roman" w:hAnsi="Times New Roman" w:cs="Times New Roman"/>
          <w:b/>
          <w:sz w:val="24"/>
        </w:rPr>
        <w:t>ch</w:t>
      </w:r>
      <w:r w:rsidRPr="007930F7">
        <w:rPr>
          <w:rFonts w:ascii="Times New Roman" w:hAnsi="Times New Roman" w:cs="Times New Roman"/>
          <w:b/>
          <w:sz w:val="24"/>
        </w:rPr>
        <w:t xml:space="preserve"> realizację wychowania przedszkolnego, rocznego obowiązkowego przygotowania przedszkolnego, obowiązku szkolnego i obowiązku nauki</w:t>
      </w:r>
    </w:p>
    <w:bookmarkEnd w:id="1"/>
    <w:p w14:paraId="57FE561C" w14:textId="77777777" w:rsidR="00341171" w:rsidRDefault="00341171" w:rsidP="00341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3A5074" w14:textId="77777777" w:rsidR="005375D7" w:rsidRDefault="002971F5" w:rsidP="009A7A4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 </w:t>
      </w:r>
    </w:p>
    <w:p w14:paraId="7F2D5BA3" w14:textId="77777777" w:rsidR="00341171" w:rsidRDefault="00341171" w:rsidP="00297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3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0A2172D4" w14:textId="77777777" w:rsidR="002971F5" w:rsidRPr="005375D7" w:rsidRDefault="002971F5" w:rsidP="005375D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Użyte w niniejszym regulaminie </w:t>
      </w:r>
      <w:r w:rsidR="005375D7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oznaczają:</w:t>
      </w:r>
    </w:p>
    <w:p w14:paraId="403EF72C" w14:textId="77777777" w:rsidR="002971F5" w:rsidRPr="005375D7" w:rsidRDefault="002971F5" w:rsidP="005375D7">
      <w:pPr>
        <w:pStyle w:val="Akapitzlist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– należy przez to rozumieć osobę posiadającą orzeczenie o potrzebie kształcenia specjalnego na każdym etapie edukacyjnym lub osobę objętą wczesnym wspomaganiem rozwoju od urodzenia do czasu podjęcia edukacji szkolnej; </w:t>
      </w:r>
    </w:p>
    <w:p w14:paraId="4A9D29C0" w14:textId="2D75D194" w:rsidR="002971F5" w:rsidRPr="005375D7" w:rsidRDefault="002971F5" w:rsidP="005375D7">
      <w:pPr>
        <w:pStyle w:val="Akapitzlist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– należy przez to rozumieć</w:t>
      </w:r>
      <w:r w:rsidR="00533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prawnego ucznia lub osobę sprawującą opiekę;</w:t>
      </w:r>
    </w:p>
    <w:p w14:paraId="0A5791A1" w14:textId="77777777" w:rsidR="00243F8A" w:rsidRPr="008D628B" w:rsidRDefault="002971F5" w:rsidP="005375D7">
      <w:pPr>
        <w:pStyle w:val="Akapitzlist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– należy przez to rozumieć przedszkole ogólnodostępne, przedszkole z oddziałami integracyjnymi i specjalnymi, szkołę podstawową i ponadpodstawową ogólnodostępną, szkołę podstawową i ponadpodstawową z oddziałami integracyjnymi i specjalnymi, zespół szkolno-przedszkolny, szkołę specjalną, ośrodek rewalidacyjno-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wychowawczy, dla których organem prowadzącym jest Miasto Poznań oraz inne organy prowadzące</w:t>
      </w:r>
      <w:r w:rsidR="00243F8A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F6B22E5" w14:textId="4DA144EF" w:rsidR="00533057" w:rsidRPr="008D628B" w:rsidRDefault="00533057" w:rsidP="005375D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– należy przez to rozumieć adres zamieszkania dziecka pozostającego pod władzą rodzicielską, czyli adres zamieszkania rodziców albo tego z rodziców, któremu wyłącznie przysługuje władza rodzicielska lub któremu zostało powierzone wykonywanie władzy rodzicielskiej</w:t>
      </w:r>
      <w:r w:rsidR="00EA76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jeżeli władza rodzicielska przysługuje na równi obojgu rodzicom mającym osobny adres zamieszkania, adres zamieszkania dziecka jest u tego z rodziców, u którego dziecko stale przebywa</w:t>
      </w:r>
      <w:r w:rsidR="009439E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; je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żeli dziecko nie przebywa stale u żadnego z rodziców, jego adres zamieszkania określa sąd opiekuńczy;</w:t>
      </w:r>
    </w:p>
    <w:p w14:paraId="64F41B68" w14:textId="25210936" w:rsidR="00243F8A" w:rsidRPr="005375D7" w:rsidRDefault="00243F8A" w:rsidP="005375D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– </w:t>
      </w:r>
      <w:r w:rsidR="005375D7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rozumieć 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otwartym konkursie ofert na podstawie ustawy o pożytku publicznym i wolontariacie, której powierzono zadanie publiczne do realizacji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przewoźnik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zamówienia publicznego na podstawie ustawy o zamówieniach publicznych;</w:t>
      </w:r>
    </w:p>
    <w:p w14:paraId="03CC4DD6" w14:textId="77777777" w:rsidR="00243F8A" w:rsidRPr="005375D7" w:rsidRDefault="00243F8A" w:rsidP="005375D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Oświaty – </w:t>
      </w:r>
      <w:r w:rsidR="005375D7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rozumieć 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Oświaty Urzędu Miasta Poznania przy ul. Libelta 16/20, 61-706 Poznań.</w:t>
      </w:r>
    </w:p>
    <w:p w14:paraId="21FD164E" w14:textId="77777777" w:rsidR="008D628B" w:rsidRDefault="00341171" w:rsidP="0053305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rganizatorem dowozu i odwozu uczniów </w:t>
      </w:r>
      <w:r w:rsidR="002971F5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do placówek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Miasto Poznań.</w:t>
      </w:r>
    </w:p>
    <w:p w14:paraId="28A745DE" w14:textId="7B590431" w:rsidR="00243F8A" w:rsidRPr="008D628B" w:rsidRDefault="00341171" w:rsidP="0053305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Dowozy i odwozy odbywają się </w:t>
      </w:r>
      <w:r w:rsidR="00EA76A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szkolnego.</w:t>
      </w:r>
    </w:p>
    <w:p w14:paraId="34302F6A" w14:textId="77777777" w:rsidR="00243F8A" w:rsidRPr="005375D7" w:rsidRDefault="00341171" w:rsidP="005375D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Wniosek o objęcie bezpłatnym dowozem </w:t>
      </w:r>
      <w:r w:rsidR="00243F8A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zgodnie z zasadami ustalonymi </w:t>
      </w:r>
      <w:r w:rsidR="00EC5182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zarządzeniu, którego niniejszy regulamin jest załącznikiem. </w:t>
      </w:r>
    </w:p>
    <w:p w14:paraId="3797C036" w14:textId="1F96AA07" w:rsidR="00243F8A" w:rsidRPr="005375D7" w:rsidRDefault="00341171" w:rsidP="005375D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organizowany jest z miejsca zamieszkania</w:t>
      </w:r>
      <w:r w:rsid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5D7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wskazanego we wniosku, o którym mowa w </w:t>
      </w:r>
      <w:r w:rsidR="005375D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9439E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375D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1F5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9A7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zapewniający udział ucznia we wszystkich zajęciach dydaktycznych wynikających z planu nauczania.</w:t>
      </w:r>
    </w:p>
    <w:p w14:paraId="53B5B520" w14:textId="77777777" w:rsidR="00243F8A" w:rsidRPr="005375D7" w:rsidRDefault="00341171" w:rsidP="005375D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Powrót ucznia z </w:t>
      </w:r>
      <w:r w:rsidR="002971F5"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 jest do miejsca zamieszkania.</w:t>
      </w:r>
    </w:p>
    <w:p w14:paraId="7CF280D6" w14:textId="77777777" w:rsidR="002971F5" w:rsidRPr="005375D7" w:rsidRDefault="002971F5" w:rsidP="005375D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5D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powrotu do miejsca zamieszkania co najmniej dwóch uczniów należy uwzględnić przy organizacji dowozu zakończenie zajęć przez wszystkich dowożonych uczniów.</w:t>
      </w:r>
      <w:r w:rsidR="00341171" w:rsidRPr="005375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7E458760" w14:textId="77777777" w:rsidR="005375D7" w:rsidRDefault="002971F5" w:rsidP="002971F5">
      <w:pPr>
        <w:pStyle w:val="Akapitzlist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 </w:t>
      </w:r>
    </w:p>
    <w:p w14:paraId="4C6774F8" w14:textId="77777777" w:rsidR="00341171" w:rsidRPr="002971F5" w:rsidRDefault="00341171" w:rsidP="002971F5">
      <w:pPr>
        <w:pStyle w:val="Akapitzlist"/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dyrektora placówki</w:t>
      </w:r>
      <w:r w:rsid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7FF3B1D" w14:textId="77777777" w:rsidR="00341171" w:rsidRPr="003128D2" w:rsidRDefault="00341171" w:rsidP="00341171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przyjazd uczniów do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oczekuje wyznaczony przez dyrektora pracownik placówki. Opiekun z ramienia wykonawcy, sprawuje dozór przy wysiadaniu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3F8A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z pojazdu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przekazuje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wyznaczonemu pracownikowi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8BAC63" w14:textId="77777777" w:rsidR="00341171" w:rsidRPr="003128D2" w:rsidRDefault="00341171" w:rsidP="0034117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zajęć uczniowie objęci dowozem oczekują w świetlicy szkolnej lub miejscu wyznaczonym przez dyrektora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czasu przyjazdu środka transportu. Osoba sprawująca opiekę doprowadza uczniów do drzwi wejściowych do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przekazuje ich osobie sprawującej opiekę w czasie przejazdu środka transportu.</w:t>
      </w:r>
    </w:p>
    <w:p w14:paraId="6A613E89" w14:textId="77777777" w:rsidR="00341171" w:rsidRPr="003128D2" w:rsidRDefault="00341171" w:rsidP="0034117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jest zobowiązany do reagowania zgodnie ze statutem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zgłoszenia opiekunów dowozu dotyczące pozytywnego lub negatywnego zachowania uczniów.</w:t>
      </w:r>
    </w:p>
    <w:p w14:paraId="5584C31C" w14:textId="77777777" w:rsidR="008D628B" w:rsidRDefault="00341171" w:rsidP="008D628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organizacja pracy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 skrócenie zajęć, uczniowie oczekują na kurs środka transportu w świetlicy szkolnej lub innym miejscu wyznaczonym przez dyrektora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1FEC8" w14:textId="2102BF0B" w:rsidR="008D628B" w:rsidRDefault="00EA76A0" w:rsidP="008D628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Jeśli</w:t>
      </w:r>
      <w:r w:rsidR="00E90910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spóźni się na pojazd, który miałby odwieźć go do miejsca zamieszkani</w:t>
      </w:r>
      <w:r w:rsidR="00E90910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90910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placówki ma obowiązek poinformować rodzica o zaistniałej sytuacji, zobowiązując go do jak najszybszego odebrania ucznia z placówki.</w:t>
      </w:r>
    </w:p>
    <w:p w14:paraId="44C309DC" w14:textId="77777777" w:rsidR="008D628B" w:rsidRDefault="00E90910" w:rsidP="008D628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odbioru nie będzie rodzica (lub innej osoby upoważnionej) kierowca wraz z opiekunem odw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ożą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 ponownie do placówki,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 dyrektor placówki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ma obowiązek poinformować rodzica o zaistniałej sytuacji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zobowiązując go do jak najszybszego odebrania ucznia z placówki.</w:t>
      </w:r>
    </w:p>
    <w:p w14:paraId="4F9C5951" w14:textId="4DCCCC36" w:rsidR="00341171" w:rsidRPr="008D628B" w:rsidRDefault="00341171" w:rsidP="008D628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placówki, której uczniowie korzystają z dowożenia</w:t>
      </w:r>
      <w:r w:rsidR="005375D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zweryfikowania dostarczonej przez wykonawcę karty rozliczenia obecności 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dostarczenia jej do Wydziału Oświaty, nie później niż do 7. dnia roboczego kolejnego miesiąca.</w:t>
      </w:r>
    </w:p>
    <w:p w14:paraId="3C1B4647" w14:textId="77777777" w:rsidR="005375D7" w:rsidRDefault="002971F5" w:rsidP="009A7A4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</w:t>
      </w:r>
    </w:p>
    <w:p w14:paraId="7D63E110" w14:textId="77777777" w:rsidR="00341171" w:rsidRPr="00C10B0B" w:rsidRDefault="00341171" w:rsidP="00341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C1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bowiązki uczniów</w:t>
      </w:r>
    </w:p>
    <w:p w14:paraId="10EA07FD" w14:textId="77777777" w:rsidR="008D628B" w:rsidRDefault="00341171" w:rsidP="008D628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dowozu </w:t>
      </w:r>
      <w:r w:rsidRPr="005D3B1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organizowanego przez Miasto Poznań</w:t>
      </w:r>
      <w:r w:rsidRPr="00C1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korzystać każdy uczeń, który znajduje się na liście uczniów dowożonych.  </w:t>
      </w:r>
      <w:r w:rsidRPr="00C1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                                   </w:t>
      </w:r>
    </w:p>
    <w:p w14:paraId="56B8191E" w14:textId="2C3944A4" w:rsidR="002971F5" w:rsidRPr="008D628B" w:rsidRDefault="002971F5" w:rsidP="008D628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wsiadają do pojazdu i wysiadają z niego tylko w miejscu ustalonym przez organizatora dowozu po wyrażeniu zgody opiekuna dowozu.</w:t>
      </w:r>
    </w:p>
    <w:p w14:paraId="6FA886B0" w14:textId="77777777" w:rsidR="00341171" w:rsidRPr="003128D2" w:rsidRDefault="00341171" w:rsidP="0034117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wsiadaniu i wysiadaniu uczniowie zachowują szczególną ostrożność tak, aby nie narazić siebie i innych na niebezpieczeństwo.</w:t>
      </w:r>
    </w:p>
    <w:p w14:paraId="2F43F245" w14:textId="77777777" w:rsidR="00341171" w:rsidRDefault="00341171" w:rsidP="0034117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B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 przyjeździe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C10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podlegają nauczycielowi świetlicy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wyznaczonej przez dyrektora placówki</w:t>
      </w:r>
      <w:r w:rsidRPr="00C10B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B1FCEF" w14:textId="77777777" w:rsidR="002971F5" w:rsidRPr="003128D2" w:rsidRDefault="00341171" w:rsidP="0034117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powinien przychodzić w wyznaczone miejsce zbiórki przez placówkę </w:t>
      </w:r>
      <w:r w:rsidR="00052BB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2BBC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minut przed planowanym odjazdem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3413BAF" w14:textId="77777777" w:rsidR="00341171" w:rsidRPr="003128D2" w:rsidRDefault="00341171" w:rsidP="0034117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dowożeni do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wcześniej, niż przewiduje to plan zajęć, zobowiązani są do skorzystania z opieki zapewnianej przez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placówkę.</w:t>
      </w:r>
    </w:p>
    <w:p w14:paraId="689B80C3" w14:textId="77777777" w:rsidR="002971F5" w:rsidRPr="003128D2" w:rsidRDefault="002971F5" w:rsidP="0034117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hAnsi="Times New Roman" w:cs="Times New Roman"/>
          <w:sz w:val="24"/>
          <w:szCs w:val="24"/>
        </w:rPr>
        <w:t>Uczniowie, którzy czekają na zakończenie zajęć przez pozostałych uczniów wracających tym samym pojazdem, zobowiązani są do skorzystania z opieki placówki.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BF798A" w14:textId="2ACB444C" w:rsidR="005375D7" w:rsidRDefault="002971F5" w:rsidP="009A7A4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 </w:t>
      </w:r>
    </w:p>
    <w:p w14:paraId="06A65FFA" w14:textId="77777777" w:rsidR="00341171" w:rsidRPr="00C10B0B" w:rsidRDefault="00341171" w:rsidP="009A7A4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C1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bowiązki rodziców</w:t>
      </w:r>
      <w:r w:rsidR="00052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sób przez </w:t>
      </w:r>
      <w:r w:rsid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nich upoważnionych</w:t>
      </w:r>
    </w:p>
    <w:p w14:paraId="37BCC02E" w14:textId="77777777" w:rsidR="00341171" w:rsidRPr="003128D2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bezpieczeństwo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do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pojazdu do miejsca zamieszkania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oczekiwania na </w:t>
      </w:r>
      <w:r w:rsidR="002971F5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przyjazd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rodzic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osoba upoważniona przez niego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2584AF" w14:textId="77777777" w:rsidR="00341171" w:rsidRPr="003128D2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rodzica 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osoby upoważnionej przez niego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jest:</w:t>
      </w:r>
    </w:p>
    <w:p w14:paraId="3D601247" w14:textId="77777777" w:rsidR="00341171" w:rsidRPr="003128D2" w:rsidRDefault="00341171" w:rsidP="0034117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porannych punktualne przybycie i oczekiwanie z 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uczniem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przyjazd obsługi przewozu;</w:t>
      </w:r>
    </w:p>
    <w:p w14:paraId="29AA0C6E" w14:textId="77777777" w:rsidR="00341171" w:rsidRPr="003128D2" w:rsidRDefault="00341171" w:rsidP="0034117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popołudniowych punktualne przybycie i odbiór 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określonej godzinie.</w:t>
      </w:r>
    </w:p>
    <w:p w14:paraId="7BAB9B3E" w14:textId="77777777" w:rsidR="00341171" w:rsidRPr="003128D2" w:rsidRDefault="00EC5182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 się o objęcie dziecka dowozem zbiorowym zobowiązuje się do przestrzegania ustalonego harmonogramu przewozu.</w:t>
      </w:r>
    </w:p>
    <w:p w14:paraId="016F9E13" w14:textId="0167CA90" w:rsidR="00341171" w:rsidRPr="008D628B" w:rsidRDefault="00EC5182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="00341171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41171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wiadomości, iż wzmożony ruch uliczny – szczególnie w godzinach szczytu</w:t>
      </w:r>
      <w:r w:rsidR="00052BBC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341171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powodować opóźnienia w dojeździe pod wyznaczony adres. W takich sytuacjach </w:t>
      </w:r>
      <w:r w:rsidR="00E90910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341171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informował 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</w:t>
      </w:r>
      <w:r w:rsidR="00341171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bieżąco, w sposób ustalony </w:t>
      </w:r>
      <w:r w:rsidR="00E90910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A76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90910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rodzicem.</w:t>
      </w:r>
    </w:p>
    <w:p w14:paraId="320FFED1" w14:textId="3F2B18C8" w:rsidR="00341171" w:rsidRPr="005702B4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przewozu może zaczekać na ucznia, jednak nie dłużej niż 5 minut po czasie wyznaczonym w harmonogramie, tylko w zgłoszonych przypadkach. Po </w:t>
      </w:r>
      <w:r w:rsid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czasie obsługa przewozu ma prawo odjechać bez możliwości powrotu po </w:t>
      </w:r>
      <w:r w:rsid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AF6F72" w14:textId="77777777" w:rsidR="00341171" w:rsidRPr="003128D2" w:rsidRDefault="00EC5182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zapewnić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powrót ze szkoły w przypadku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</w:t>
      </w:r>
      <w:r w:rsidR="0005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171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dodatkowych, odbywających się poza godzinami planowanych odwozów na poszczególnych trasach.</w:t>
      </w:r>
    </w:p>
    <w:p w14:paraId="27532D63" w14:textId="0E3713C9" w:rsidR="00341171" w:rsidRPr="008D628B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wniosek o przewóz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 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złożono w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roku szkolnego i wymaga to zmiany grafików przewozu pozostałych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dostosować się do istniejących już tras. W razie braku porozumienia 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sytuacje sporne będą rozstrzygane przez Wydział Oświaty</w:t>
      </w:r>
      <w:r w:rsidR="00EC518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D00FD4E" w14:textId="6F4FD583" w:rsidR="00341171" w:rsidRPr="008D628B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przewozów w obie </w:t>
      </w:r>
      <w:r w:rsidR="00052BBC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jedną stronę w danym dniu rodzic ma obowiązek zgłosić na numer telefonu podany przez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kontaktu.</w:t>
      </w:r>
    </w:p>
    <w:p w14:paraId="6A025C5B" w14:textId="2414F695" w:rsidR="00341171" w:rsidRPr="003128D2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Dłuższe absencje (planowane turnusy rehabilitacyjne, pobyt w szpitalu, długotrwała choroba itp.), całkowit</w:t>
      </w:r>
      <w:r w:rsidR="003128D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8D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częściową 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</w:t>
      </w:r>
      <w:r w:rsidR="003128D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przewozu</w:t>
      </w:r>
      <w:r w:rsidR="003128D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</w:t>
      </w:r>
      <w:r w:rsidR="003128D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przewozu w jedną stronę </w:t>
      </w:r>
      <w:r w:rsidR="00EC518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518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</w:t>
      </w:r>
      <w:r w:rsidR="00EC518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zgłaszać niezwłocznie do Wydziału Oświaty</w:t>
      </w:r>
      <w:r w:rsidR="00EC5182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363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(na adres e</w:t>
      </w:r>
      <w:r w:rsidR="00052BBC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1363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mail: ow@um.poznan.pl)</w:t>
      </w:r>
      <w:r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533057" w:rsidRP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8D628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9E0E6F" w14:textId="5A86822A" w:rsidR="00341171" w:rsidRPr="003128D2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17595944"/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 za niezbędne przewożenie 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specjalnie przeznaczonym do tego celu foteliku samochodowym lub innym urządzeniu przytrzymującym, zgodnym 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przepisami prawa powszechnie obowiązującego, </w:t>
      </w:r>
      <w:r w:rsidR="003128D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to jest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</w:t>
      </w:r>
      <w:r w:rsidR="00EC5182"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1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dostarczyć je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obsłudze przewozu</w:t>
      </w:r>
      <w:r w:rsidR="00006CD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(opiekun lub kierowca)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3454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placówka nie odpowiadają za pozostawione u</w:t>
      </w:r>
      <w:r w:rsidR="00052BBC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CD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 przewozu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mienie.</w:t>
      </w:r>
    </w:p>
    <w:bookmarkEnd w:id="2"/>
    <w:p w14:paraId="672972C1" w14:textId="7D69A052" w:rsidR="00341171" w:rsidRPr="00006CDA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może upoważnić inne osoby do odbioru swojego dziecka. </w:t>
      </w:r>
      <w:r w:rsidR="00EA76A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 </w:t>
      </w:r>
      <w:r w:rsidR="0003454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813637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 upoważnienie </w:t>
      </w:r>
      <w:r w:rsidR="00E90910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decyduje o jego wycofaniu.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przyjmuje do wiadomości, że osoba upoważniona do odbioru odpowiada za zdrowie i życie dziecka.</w:t>
      </w:r>
    </w:p>
    <w:p w14:paraId="3C244D8D" w14:textId="77777777" w:rsidR="00341171" w:rsidRPr="00006CDA" w:rsidRDefault="00341171" w:rsidP="0034117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upoważnienia do o</w:t>
      </w:r>
      <w:r w:rsidR="00052BBC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bioru </w:t>
      </w:r>
      <w:r w:rsidR="00A054C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po powrocie transportem zorganizowanym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regulaminu.</w:t>
      </w:r>
    </w:p>
    <w:p w14:paraId="5BD6EFBA" w14:textId="3F7519B4" w:rsidR="00341171" w:rsidRPr="00006CDA" w:rsidRDefault="00341171" w:rsidP="0003454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rodzica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upoważnionej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niego uczeń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przewożon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E90910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powrotem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placówki, skąd po interwencji dyrektora</w:t>
      </w:r>
      <w:r w:rsidR="003128D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128D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0910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upoważnionego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placówki odbiera go rodzic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obsługa przewozu nie 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mogła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przekazać 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E90910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upoważnionemu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placówki,</w:t>
      </w:r>
      <w:r w:rsidR="0003454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zamknięcia placówki,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zaistniałej sytuacji zawiadamia Policję. </w:t>
      </w:r>
      <w:r w:rsidR="0003454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ten temat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notatkę,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którą niezwłocznie przesyła drogą 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mailową na adres Wydziału Oświaty (ow@um.poznan.pl).</w:t>
      </w:r>
    </w:p>
    <w:p w14:paraId="5FB7A5CF" w14:textId="77777777" w:rsidR="005375D7" w:rsidRDefault="00AF2C95" w:rsidP="009A7A4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 </w:t>
      </w:r>
    </w:p>
    <w:p w14:paraId="2360DDFA" w14:textId="77777777" w:rsidR="00341171" w:rsidRPr="002C0ABE" w:rsidRDefault="00341171" w:rsidP="009A7A4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opiekuna dowozu oraz kierowcy</w:t>
      </w:r>
    </w:p>
    <w:p w14:paraId="55682D39" w14:textId="77777777" w:rsidR="00006CDA" w:rsidRDefault="009439E2" w:rsidP="00006CDA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przewozu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</w:t>
      </w:r>
      <w:r w:rsidR="00EC5182"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dowóz i odwóz uczniów w sposób zapewniający bezpieczeństwo dzieci przy wsiadaniu, wysiadaniu oraz w trakcie przejazdu.</w:t>
      </w:r>
    </w:p>
    <w:p w14:paraId="7F496182" w14:textId="1EF91A06" w:rsidR="00341171" w:rsidRPr="00006CDA" w:rsidRDefault="00341171" w:rsidP="00006CDA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Kierowca współpracuje z opiekunem</w:t>
      </w:r>
      <w:r w:rsidR="00EC518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zapewniając uczniom bezpieczeństwo w czasie jazdy i postoju.</w:t>
      </w:r>
    </w:p>
    <w:p w14:paraId="3D2EA77F" w14:textId="0B5510B9" w:rsidR="00341171" w:rsidRDefault="00341171" w:rsidP="0034117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AB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wraz z kierowcą podejmuje decyzję co do dalszego postępowania w przypadku awarii pojazd</w:t>
      </w:r>
      <w:r w:rsid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0AB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pierwszej kolejności zapewniają bezpieczeństwo uczniom.</w:t>
      </w:r>
    </w:p>
    <w:p w14:paraId="41DC82F0" w14:textId="0FB59AB2" w:rsidR="00341171" w:rsidRPr="00006CDA" w:rsidRDefault="00341171" w:rsidP="0034117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 ponosi odpowiedzialność za dowożonych uczniów od chwili wejścia do </w:t>
      </w:r>
      <w:r w:rsidR="00AF2C95"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</w:t>
      </w: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podczas przewozu i bezpośrednio po opuszczeniu przez </w:t>
      </w:r>
      <w:r w:rsidR="00AF2C95"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>nich</w:t>
      </w: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</w:t>
      </w:r>
      <w:r w:rsid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9E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obowiązany</w:t>
      </w: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każdorazowo wysiąść na przystanku i otoczyć opieką uczniów w czasie wsiadania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52BBC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wysiadania</w:t>
      </w:r>
      <w:r w:rsidR="00AF2C95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przewozu przeprowadza uczniów przechodzących na drugą stronę jezdni.</w:t>
      </w:r>
    </w:p>
    <w:p w14:paraId="4397F5D2" w14:textId="6CF0CDB2" w:rsidR="00341171" w:rsidRPr="00006CDA" w:rsidRDefault="00341171" w:rsidP="0034117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 jest zobowiązany informować dyrektora </w:t>
      </w:r>
      <w:r w:rsidR="00AF2C95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inną wyznaczoną przez niego osobę o każdorazowym nagannym zachowaniu przewożonego ucznia</w:t>
      </w:r>
      <w:r w:rsidR="009439E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BE61D1" w14:textId="6D102A23" w:rsidR="00341171" w:rsidRPr="00006CDA" w:rsidRDefault="00341171" w:rsidP="0034117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05403396"/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obsługa 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przewozu </w:t>
      </w:r>
      <w:r w:rsidR="0003454A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uzasadnione podejrzenie</w:t>
      </w: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>, iż rodzic</w:t>
      </w:r>
      <w:r w:rsidR="00AF2C95"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osoba przez niego upoważniona </w:t>
      </w:r>
      <w:r w:rsidRPr="00BF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 stanie nietrzeźwości lub po użyciu środków odurzających, przekazuje telefonicznie informację do placówki, </w:t>
      </w:r>
      <w:r w:rsidR="009439E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zawiadamia Policję. </w:t>
      </w:r>
      <w:r w:rsidR="009439E2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notatkę z zaistniałej sytuacji, którą niezwłocznie przesyła drogą </w:t>
      </w:r>
      <w:r w:rsidR="00BF0D59"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r w:rsidRPr="00006CDA">
        <w:rPr>
          <w:rFonts w:ascii="Times New Roman" w:eastAsia="Times New Roman" w:hAnsi="Times New Roman" w:cs="Times New Roman"/>
          <w:sz w:val="24"/>
          <w:szCs w:val="24"/>
          <w:lang w:eastAsia="pl-PL"/>
        </w:rPr>
        <w:t>mailową na adres Wydziału Oświaty (ow@um.poznan.pl).</w:t>
      </w:r>
    </w:p>
    <w:bookmarkEnd w:id="3"/>
    <w:p w14:paraId="1DBB5151" w14:textId="77777777" w:rsidR="005375D7" w:rsidRDefault="00AF2C95" w:rsidP="009A7A4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</w:t>
      </w:r>
    </w:p>
    <w:p w14:paraId="3815905D" w14:textId="77777777" w:rsidR="00341171" w:rsidRPr="007930F7" w:rsidRDefault="00341171" w:rsidP="009A7A4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2E5015E1" w14:textId="77777777" w:rsidR="00341171" w:rsidRPr="009D724A" w:rsidRDefault="00341171" w:rsidP="00D6392F">
      <w:pPr>
        <w:pStyle w:val="Akapitzlist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24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regulaminem decyzje podejmują:</w:t>
      </w:r>
    </w:p>
    <w:p w14:paraId="51642743" w14:textId="77777777" w:rsidR="00BB6D96" w:rsidRDefault="00341171" w:rsidP="009A7A42">
      <w:pPr>
        <w:pStyle w:val="Akapitzlist"/>
        <w:numPr>
          <w:ilvl w:val="1"/>
          <w:numId w:val="12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24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przewozów – opiekun wraz z kierowcą</w:t>
      </w:r>
      <w:r w:rsidR="00BB6D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431CF8" w14:textId="77777777" w:rsidR="00341171" w:rsidRPr="00BB6D96" w:rsidRDefault="00341171" w:rsidP="009A7A42">
      <w:pPr>
        <w:pStyle w:val="Akapitzlist"/>
        <w:numPr>
          <w:ilvl w:val="1"/>
          <w:numId w:val="12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D96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innym czasie – organizator przewozów w uzgodnieniu z dyrektorami placówek.</w:t>
      </w:r>
    </w:p>
    <w:p w14:paraId="771C1CCE" w14:textId="77777777" w:rsidR="00A15EFE" w:rsidRDefault="00A15EFE" w:rsidP="00A15EF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C8A0127" w14:textId="77777777" w:rsidR="005375D7" w:rsidRDefault="005375D7">
      <w:pPr>
        <w:spacing w:after="160" w:line="259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br w:type="page"/>
      </w:r>
    </w:p>
    <w:p w14:paraId="255AE174" w14:textId="77777777" w:rsidR="00A15EFE" w:rsidRPr="00A648FE" w:rsidRDefault="00A15EFE" w:rsidP="00AF2C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648FE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 xml:space="preserve">Załącznik </w:t>
      </w:r>
    </w:p>
    <w:p w14:paraId="2A87E008" w14:textId="77777777" w:rsidR="00A15EFE" w:rsidRPr="00934F03" w:rsidRDefault="00A15EFE" w:rsidP="00A15E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AA51EC" w14:textId="77777777" w:rsidR="00A15EFE" w:rsidRDefault="00A15EFE" w:rsidP="00A15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F0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……………………………………………..</w:t>
      </w:r>
    </w:p>
    <w:p w14:paraId="56159B5B" w14:textId="77777777" w:rsidR="00A15EFE" w:rsidRPr="00A01C61" w:rsidRDefault="00A15EFE" w:rsidP="00A15EFE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A01C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(miejscowość, data)</w:t>
      </w:r>
    </w:p>
    <w:p w14:paraId="15F5DCFC" w14:textId="77777777" w:rsidR="00A15EFE" w:rsidRDefault="00A15EFE" w:rsidP="00A15E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2B6ABE" w14:textId="77777777" w:rsidR="00813637" w:rsidRDefault="00813637" w:rsidP="0081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AAC187" w14:textId="77777777" w:rsidR="00813637" w:rsidRDefault="00813637" w:rsidP="0081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967C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UPOWAŻNIENIE DO ODBIORU UCZNIA </w:t>
      </w:r>
      <w:r w:rsidR="00A05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967C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POWROCIE TRANSPORTEM ZORGANIZOWANYM</w:t>
      </w:r>
    </w:p>
    <w:p w14:paraId="11CF5554" w14:textId="77777777" w:rsidR="00813637" w:rsidRDefault="00813637" w:rsidP="0081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A091F9A" w14:textId="77777777" w:rsidR="00A15EFE" w:rsidRDefault="00A15EFE" w:rsidP="008136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B0E379B" w14:textId="77777777" w:rsidR="00A15EFE" w:rsidRDefault="00A15EFE" w:rsidP="00A15E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77F4EC" w14:textId="77777777" w:rsidR="00A15EFE" w:rsidRDefault="00A15EFE" w:rsidP="00A15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3FBE3BE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Ja, niżej podpisana</w:t>
      </w:r>
      <w:r w:rsidR="00AF2C95">
        <w:rPr>
          <w:rFonts w:ascii="Times New Roman" w:eastAsia="Times New Roman" w:hAnsi="Times New Roman" w:cs="Times New Roman"/>
          <w:sz w:val="24"/>
          <w:szCs w:val="20"/>
          <w:lang w:eastAsia="pl-PL"/>
        </w:rPr>
        <w:t>(-</w:t>
      </w:r>
      <w:proofErr w:type="spellStart"/>
      <w:r w:rsidR="00AF2C95">
        <w:rPr>
          <w:rFonts w:ascii="Times New Roman" w:eastAsia="Times New Roman" w:hAnsi="Times New Roman" w:cs="Times New Roman"/>
          <w:sz w:val="24"/>
          <w:szCs w:val="20"/>
          <w:lang w:eastAsia="pl-PL"/>
        </w:rPr>
        <w:t>ny</w:t>
      </w:r>
      <w:proofErr w:type="spellEnd"/>
      <w:r w:rsidR="00AF2C9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="00A01C6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upoważniam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F2C95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anią/</w:t>
      </w:r>
      <w:r w:rsidR="00AF2C95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ana…………………………….………………</w:t>
      </w:r>
    </w:p>
    <w:p w14:paraId="115CB9FB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579060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…………………………………………………………………………………………………...</w:t>
      </w:r>
    </w:p>
    <w:p w14:paraId="134A8393" w14:textId="77777777" w:rsidR="00813637" w:rsidRPr="00FC2A91" w:rsidRDefault="00813637" w:rsidP="008136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C2A9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 i nazwisko osoby upoważnionej)</w:t>
      </w:r>
    </w:p>
    <w:p w14:paraId="2CA669EE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73AACE6" w14:textId="77777777" w:rsidR="00813637" w:rsidRPr="00CE6F1A" w:rsidRDefault="00AF2C95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</w:t>
      </w:r>
      <w:r w:rsidR="00813637"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egitymującą</w:t>
      </w:r>
      <w:r w:rsidR="00A01C61">
        <w:rPr>
          <w:rFonts w:ascii="Times New Roman" w:eastAsia="Times New Roman" w:hAnsi="Times New Roman" w:cs="Times New Roman"/>
          <w:sz w:val="24"/>
          <w:szCs w:val="20"/>
          <w:lang w:eastAsia="pl-PL"/>
        </w:rPr>
        <w:t>(-</w:t>
      </w:r>
      <w:proofErr w:type="spellStart"/>
      <w:r w:rsidR="00A01C61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r w:rsidR="00813637"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ego</w:t>
      </w:r>
      <w:proofErr w:type="spellEnd"/>
      <w:r w:rsidR="00A01C61">
        <w:rPr>
          <w:rFonts w:ascii="Times New Roman" w:eastAsia="Times New Roman" w:hAnsi="Times New Roman" w:cs="Times New Roman"/>
          <w:sz w:val="24"/>
          <w:szCs w:val="20"/>
          <w:lang w:eastAsia="pl-PL"/>
        </w:rPr>
        <w:t>) s</w:t>
      </w:r>
      <w:r w:rsidR="00813637"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ię</w:t>
      </w:r>
      <w:r w:rsidR="00A01C6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813637"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.……………………………...………………………………………</w:t>
      </w:r>
      <w:r w:rsidR="00813637"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</w:p>
    <w:p w14:paraId="7107BA6F" w14:textId="77777777" w:rsidR="00813637" w:rsidRPr="00FC2A91" w:rsidRDefault="00813637" w:rsidP="008136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</w:t>
      </w:r>
      <w:r w:rsidRPr="00FC2A9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(rodzaj, seria i numer dokumentu tożsamości osoby upoważnionej)</w:t>
      </w:r>
    </w:p>
    <w:p w14:paraId="50882E15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CBBEA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do odbi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oru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mojego dziecka....................................................................................................</w:t>
      </w:r>
    </w:p>
    <w:p w14:paraId="67A1C324" w14:textId="77777777" w:rsidR="00813637" w:rsidRPr="00FC2A91" w:rsidRDefault="00813637" w:rsidP="0081363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C2A9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 i nazwisko dziecka)</w:t>
      </w:r>
    </w:p>
    <w:p w14:paraId="43C832B1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</w:p>
    <w:p w14:paraId="724D7861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uczęszczającego do …………………………………………………………………………..</w:t>
      </w:r>
    </w:p>
    <w:p w14:paraId="21101767" w14:textId="77777777" w:rsidR="00813637" w:rsidRPr="00FC2A91" w:rsidRDefault="00813637" w:rsidP="008136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</w:t>
      </w:r>
      <w:r w:rsidRPr="00FC2A9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(nazwa jednostki oświatowej)</w:t>
      </w:r>
    </w:p>
    <w:p w14:paraId="015E8F22" w14:textId="77777777" w:rsidR="00813637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3A5AE1F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Upoważnienie ważne jest*:</w:t>
      </w:r>
    </w:p>
    <w:p w14:paraId="26159988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FB336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Segoe UI Symbol" w:eastAsia="Times New Roman" w:hAnsi="Segoe UI Symbol" w:cs="Segoe UI Symbol"/>
          <w:sz w:val="24"/>
          <w:szCs w:val="20"/>
          <w:lang w:eastAsia="pl-PL"/>
        </w:rPr>
        <w:t>❑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dnia .......................................... do dnia ...................................................</w:t>
      </w:r>
    </w:p>
    <w:p w14:paraId="607AF4AC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0948B4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Segoe UI Symbol" w:eastAsia="Times New Roman" w:hAnsi="Segoe UI Symbol" w:cs="Segoe UI Symbol"/>
          <w:sz w:val="24"/>
          <w:szCs w:val="20"/>
          <w:lang w:eastAsia="pl-PL"/>
        </w:rPr>
        <w:t>❑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dniu ...........................................................................................................................</w:t>
      </w:r>
    </w:p>
    <w:p w14:paraId="47371E39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8F3BB6" w14:textId="77777777" w:rsidR="00813637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Segoe UI Symbol" w:eastAsia="Times New Roman" w:hAnsi="Segoe UI Symbol" w:cs="Segoe UI Symbol"/>
          <w:sz w:val="24"/>
          <w:szCs w:val="20"/>
          <w:lang w:eastAsia="pl-PL"/>
        </w:rPr>
        <w:t>❑</w:t>
      </w: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odwołania.</w:t>
      </w:r>
    </w:p>
    <w:p w14:paraId="19F28824" w14:textId="77777777" w:rsidR="00813637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85D8A73" w14:textId="77777777" w:rsidR="00813637" w:rsidRPr="00CE6F1A" w:rsidRDefault="00813637" w:rsidP="00813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662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biorę na siebie pełną odpowiedzialność prawną za bezpieczeństwo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ucznia </w:t>
      </w:r>
      <w:r w:rsidRPr="00F66288">
        <w:rPr>
          <w:rFonts w:ascii="Times New Roman" w:eastAsia="Times New Roman" w:hAnsi="Times New Roman" w:cs="Times New Roman"/>
          <w:sz w:val="24"/>
          <w:szCs w:val="20"/>
          <w:lang w:eastAsia="pl-PL"/>
        </w:rPr>
        <w:t>od chwili jego odbioru przez wskazaną wyżej osobę.</w:t>
      </w:r>
    </w:p>
    <w:p w14:paraId="07950831" w14:textId="77777777" w:rsidR="00813637" w:rsidRPr="00CE6F1A" w:rsidRDefault="00813637" w:rsidP="00813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67EBEE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</w:p>
    <w:p w14:paraId="5CD30923" w14:textId="77777777" w:rsidR="00813637" w:rsidRPr="00CE6F1A" w:rsidRDefault="00813637" w:rsidP="0081363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6F1A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</w:t>
      </w:r>
    </w:p>
    <w:p w14:paraId="27127156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92C01F" w14:textId="77777777" w:rsidR="00813637" w:rsidRPr="00FC2A91" w:rsidRDefault="00A01C61" w:rsidP="00813637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r w:rsidR="00813637" w:rsidRPr="00FC2A9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czytelny podpis rodzica/opiekuna prawnego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5DE10A80" w14:textId="77777777" w:rsidR="00813637" w:rsidRPr="00CE6F1A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D5CB4E8" w14:textId="77777777" w:rsidR="00813637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94EB0C" w14:textId="77777777" w:rsidR="00813637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09D8C4" w14:textId="77777777" w:rsidR="00813637" w:rsidRPr="00FC2A91" w:rsidRDefault="00813637" w:rsidP="008136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C2A91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BF0D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</w:t>
      </w:r>
      <w:r w:rsidRPr="00FC2A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wybrać właściwą opcję</w:t>
      </w:r>
      <w:r w:rsidR="00BF0D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</w:t>
      </w:r>
      <w:r w:rsidRPr="00FC2A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BF0D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jeśli to konieczne –</w:t>
      </w:r>
      <w:r w:rsidRPr="00FC2A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uzupełnić</w:t>
      </w:r>
      <w:r w:rsidR="00BF0D5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8CDB3E4" w14:textId="77777777" w:rsidR="00A15EFE" w:rsidRDefault="00A15EFE" w:rsidP="008136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67AFFC1" w14:textId="77777777" w:rsidR="00A15EFE" w:rsidRDefault="00A15EFE" w:rsidP="00A15E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7B2655B" w14:textId="77777777" w:rsidR="005040CB" w:rsidRDefault="005040CB" w:rsidP="00A15EFE">
      <w:pPr>
        <w:spacing w:after="0" w:line="240" w:lineRule="auto"/>
      </w:pPr>
    </w:p>
    <w:sectPr w:rsidR="005040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BADF7" w14:textId="77777777" w:rsidR="0088063B" w:rsidRDefault="0088063B" w:rsidP="00A15EFE">
      <w:pPr>
        <w:spacing w:after="0" w:line="240" w:lineRule="auto"/>
      </w:pPr>
      <w:r>
        <w:separator/>
      </w:r>
    </w:p>
  </w:endnote>
  <w:endnote w:type="continuationSeparator" w:id="0">
    <w:p w14:paraId="2A9080EF" w14:textId="77777777" w:rsidR="0088063B" w:rsidRDefault="0088063B" w:rsidP="00A1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82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5C51E0" w14:textId="45AFA007" w:rsidR="00A15EFE" w:rsidRPr="00A01C61" w:rsidRDefault="00A15EFE">
        <w:pPr>
          <w:pStyle w:val="Stopka"/>
          <w:jc w:val="center"/>
          <w:rPr>
            <w:rFonts w:ascii="Times New Roman" w:hAnsi="Times New Roman" w:cs="Times New Roman"/>
          </w:rPr>
        </w:pPr>
        <w:r w:rsidRPr="00A01C61">
          <w:rPr>
            <w:rFonts w:ascii="Times New Roman" w:hAnsi="Times New Roman" w:cs="Times New Roman"/>
          </w:rPr>
          <w:fldChar w:fldCharType="begin"/>
        </w:r>
        <w:r w:rsidRPr="00A01C61">
          <w:rPr>
            <w:rFonts w:ascii="Times New Roman" w:hAnsi="Times New Roman" w:cs="Times New Roman"/>
          </w:rPr>
          <w:instrText>PAGE   \* MERGEFORMAT</w:instrText>
        </w:r>
        <w:r w:rsidRPr="00A01C61">
          <w:rPr>
            <w:rFonts w:ascii="Times New Roman" w:hAnsi="Times New Roman" w:cs="Times New Roman"/>
          </w:rPr>
          <w:fldChar w:fldCharType="separate"/>
        </w:r>
        <w:r w:rsidR="00962705">
          <w:rPr>
            <w:rFonts w:ascii="Times New Roman" w:hAnsi="Times New Roman" w:cs="Times New Roman"/>
            <w:noProof/>
          </w:rPr>
          <w:t>1</w:t>
        </w:r>
        <w:r w:rsidRPr="00A01C61">
          <w:rPr>
            <w:rFonts w:ascii="Times New Roman" w:hAnsi="Times New Roman" w:cs="Times New Roman"/>
          </w:rPr>
          <w:fldChar w:fldCharType="end"/>
        </w:r>
      </w:p>
    </w:sdtContent>
  </w:sdt>
  <w:p w14:paraId="52BDD12C" w14:textId="77777777" w:rsidR="00A15EFE" w:rsidRDefault="00A15E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53D33" w14:textId="77777777" w:rsidR="0088063B" w:rsidRDefault="0088063B" w:rsidP="00A15EFE">
      <w:pPr>
        <w:spacing w:after="0" w:line="240" w:lineRule="auto"/>
      </w:pPr>
      <w:r>
        <w:separator/>
      </w:r>
    </w:p>
  </w:footnote>
  <w:footnote w:type="continuationSeparator" w:id="0">
    <w:p w14:paraId="4EDDE8CE" w14:textId="77777777" w:rsidR="0088063B" w:rsidRDefault="0088063B" w:rsidP="00A1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C6D"/>
    <w:multiLevelType w:val="multilevel"/>
    <w:tmpl w:val="AC7EE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A33095A"/>
    <w:multiLevelType w:val="hybridMultilevel"/>
    <w:tmpl w:val="8154D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844D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565EE"/>
    <w:multiLevelType w:val="hybridMultilevel"/>
    <w:tmpl w:val="2CBED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4599A"/>
    <w:multiLevelType w:val="hybridMultilevel"/>
    <w:tmpl w:val="89448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D25724"/>
    <w:multiLevelType w:val="hybridMultilevel"/>
    <w:tmpl w:val="A9CC8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5559B"/>
    <w:multiLevelType w:val="hybridMultilevel"/>
    <w:tmpl w:val="AA5ACD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428C7"/>
    <w:multiLevelType w:val="hybridMultilevel"/>
    <w:tmpl w:val="13307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1034D"/>
    <w:multiLevelType w:val="hybridMultilevel"/>
    <w:tmpl w:val="DA268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8D6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90935"/>
    <w:multiLevelType w:val="hybridMultilevel"/>
    <w:tmpl w:val="456A5248"/>
    <w:lvl w:ilvl="0" w:tplc="C8CA85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D6492D"/>
    <w:multiLevelType w:val="hybridMultilevel"/>
    <w:tmpl w:val="0ED434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C728BF"/>
    <w:multiLevelType w:val="hybridMultilevel"/>
    <w:tmpl w:val="226E1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65764"/>
    <w:multiLevelType w:val="hybridMultilevel"/>
    <w:tmpl w:val="1CB22C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E657F8"/>
    <w:multiLevelType w:val="hybridMultilevel"/>
    <w:tmpl w:val="3802F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4A59AC"/>
    <w:multiLevelType w:val="hybridMultilevel"/>
    <w:tmpl w:val="CFF0E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B02325"/>
    <w:multiLevelType w:val="hybridMultilevel"/>
    <w:tmpl w:val="C6344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C87586"/>
    <w:multiLevelType w:val="hybridMultilevel"/>
    <w:tmpl w:val="F3C45F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0"/>
  </w:num>
  <w:num w:numId="9">
    <w:abstractNumId w:val="1"/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FE"/>
    <w:rsid w:val="00006CDA"/>
    <w:rsid w:val="0003454A"/>
    <w:rsid w:val="00047236"/>
    <w:rsid w:val="00052BBC"/>
    <w:rsid w:val="000C62BF"/>
    <w:rsid w:val="001130BD"/>
    <w:rsid w:val="00134C50"/>
    <w:rsid w:val="001B1698"/>
    <w:rsid w:val="00210D27"/>
    <w:rsid w:val="00243F8A"/>
    <w:rsid w:val="00274124"/>
    <w:rsid w:val="002971F5"/>
    <w:rsid w:val="002B7DF1"/>
    <w:rsid w:val="003128D2"/>
    <w:rsid w:val="00341171"/>
    <w:rsid w:val="005040CB"/>
    <w:rsid w:val="00533057"/>
    <w:rsid w:val="005375D7"/>
    <w:rsid w:val="00546835"/>
    <w:rsid w:val="00593631"/>
    <w:rsid w:val="005A206B"/>
    <w:rsid w:val="005E68F5"/>
    <w:rsid w:val="007234BC"/>
    <w:rsid w:val="00813637"/>
    <w:rsid w:val="0088063B"/>
    <w:rsid w:val="008912CC"/>
    <w:rsid w:val="00891990"/>
    <w:rsid w:val="008D628B"/>
    <w:rsid w:val="009216F4"/>
    <w:rsid w:val="009439E2"/>
    <w:rsid w:val="00962705"/>
    <w:rsid w:val="00991469"/>
    <w:rsid w:val="00992DE6"/>
    <w:rsid w:val="009A7A42"/>
    <w:rsid w:val="009B08B7"/>
    <w:rsid w:val="00A01C61"/>
    <w:rsid w:val="00A054CA"/>
    <w:rsid w:val="00A15EFE"/>
    <w:rsid w:val="00A34794"/>
    <w:rsid w:val="00A63FDF"/>
    <w:rsid w:val="00A72E7F"/>
    <w:rsid w:val="00AE3FD1"/>
    <w:rsid w:val="00AF2C95"/>
    <w:rsid w:val="00B61A58"/>
    <w:rsid w:val="00BB6D96"/>
    <w:rsid w:val="00BE2ED8"/>
    <w:rsid w:val="00BF0D59"/>
    <w:rsid w:val="00CB2497"/>
    <w:rsid w:val="00CD7525"/>
    <w:rsid w:val="00D3734D"/>
    <w:rsid w:val="00D450CF"/>
    <w:rsid w:val="00D6392F"/>
    <w:rsid w:val="00D87271"/>
    <w:rsid w:val="00E84B6B"/>
    <w:rsid w:val="00E90910"/>
    <w:rsid w:val="00EA76A0"/>
    <w:rsid w:val="00EC5182"/>
    <w:rsid w:val="00F246D5"/>
    <w:rsid w:val="00F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D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E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EFE"/>
  </w:style>
  <w:style w:type="paragraph" w:styleId="Stopka">
    <w:name w:val="footer"/>
    <w:basedOn w:val="Normalny"/>
    <w:link w:val="StopkaZnak"/>
    <w:uiPriority w:val="99"/>
    <w:unhideWhenUsed/>
    <w:rsid w:val="00A1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EFE"/>
  </w:style>
  <w:style w:type="paragraph" w:styleId="Tekstdymka">
    <w:name w:val="Balloon Text"/>
    <w:basedOn w:val="Normalny"/>
    <w:link w:val="TekstdymkaZnak"/>
    <w:uiPriority w:val="99"/>
    <w:semiHidden/>
    <w:unhideWhenUsed/>
    <w:rsid w:val="0053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5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B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BB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0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0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E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EFE"/>
  </w:style>
  <w:style w:type="paragraph" w:styleId="Stopka">
    <w:name w:val="footer"/>
    <w:basedOn w:val="Normalny"/>
    <w:link w:val="StopkaZnak"/>
    <w:uiPriority w:val="99"/>
    <w:unhideWhenUsed/>
    <w:rsid w:val="00A1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EFE"/>
  </w:style>
  <w:style w:type="paragraph" w:styleId="Tekstdymka">
    <w:name w:val="Balloon Text"/>
    <w:basedOn w:val="Normalny"/>
    <w:link w:val="TekstdymkaZnak"/>
    <w:uiPriority w:val="99"/>
    <w:semiHidden/>
    <w:unhideWhenUsed/>
    <w:rsid w:val="0053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5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B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BB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0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0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9780-18A4-43F4-ACEC-BD1657A9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3</cp:revision>
  <dcterms:created xsi:type="dcterms:W3CDTF">2022-10-25T13:07:00Z</dcterms:created>
  <dcterms:modified xsi:type="dcterms:W3CDTF">2022-10-27T06:16:00Z</dcterms:modified>
</cp:coreProperties>
</file>