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5115">
          <w:t>804/2022/P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25115">
        <w:rPr>
          <w:b/>
          <w:sz w:val="28"/>
        </w:rPr>
        <w:fldChar w:fldCharType="separate"/>
      </w:r>
      <w:r w:rsidR="00B25115">
        <w:rPr>
          <w:b/>
          <w:sz w:val="28"/>
        </w:rPr>
        <w:t>7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356491" w:rsidTr="00356491">
        <w:tc>
          <w:tcPr>
            <w:tcW w:w="1368" w:type="dxa"/>
            <w:shd w:val="clear" w:color="auto" w:fill="auto"/>
          </w:tcPr>
          <w:p w:rsidR="00565809" w:rsidRPr="00356491" w:rsidRDefault="00F357A1" w:rsidP="00356491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356491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356491" w:rsidRDefault="00565809" w:rsidP="003564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56491">
              <w:rPr>
                <w:b/>
                <w:sz w:val="24"/>
                <w:szCs w:val="24"/>
              </w:rPr>
              <w:fldChar w:fldCharType="begin"/>
            </w:r>
            <w:r w:rsidRPr="003564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5115" w:rsidRPr="00356491">
              <w:rPr>
                <w:b/>
                <w:sz w:val="24"/>
                <w:szCs w:val="24"/>
              </w:rPr>
              <w:fldChar w:fldCharType="separate"/>
            </w:r>
            <w:r w:rsidR="00B25115" w:rsidRPr="00356491">
              <w:rPr>
                <w:b/>
                <w:sz w:val="24"/>
                <w:szCs w:val="24"/>
              </w:rPr>
              <w:t>zarządzenie w sprawie powołania Zespołu roboczego do spraw opracowania polityki lokalowej dla organizacji pozarządowych i podmiotów ekonomii społecznej.</w:t>
            </w:r>
            <w:r w:rsidRPr="003564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25115">
        <w:rPr>
          <w:color w:val="000000"/>
          <w:sz w:val="24"/>
        </w:rPr>
        <w:t>Na podstawie art. 31 i art.. 33 ust. 3 i 5 ustawy z dnia 8 marca 1990 r. o samorządzie gminnym (Dz. U. z 2022 r. poz. 559)</w:t>
      </w:r>
      <w:bookmarkStart w:id="2" w:name="_GoBack"/>
      <w:bookmarkEnd w:id="2"/>
      <w:r w:rsidRPr="00B25115">
        <w:rPr>
          <w:color w:val="000000"/>
          <w:sz w:val="24"/>
        </w:rPr>
        <w:t xml:space="preserve"> zarządza się, co następuje: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5115">
        <w:rPr>
          <w:color w:val="000000"/>
          <w:sz w:val="24"/>
          <w:szCs w:val="24"/>
        </w:rPr>
        <w:t>W zarządzeniu Nr 572/2020/P Prezydenta Miasta Poznania z dnia 29 lipca 2020 r. w sprawie powołania Zespołu roboczego do spraw opracowania polityki lokalowej dla organizacji pozarządowych i podmiotów ekonomii społecznej wprowadza się następujące zmiany: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1) § 1 ust. 1 otrzymuje brzmienie: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„Powołuje się Zespół roboczy do spraw opracowania polityki lokalowej dla organizacji pozarządowych i podmiotów ekonomii społecznej w składzie: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1) Magdalena </w:t>
      </w:r>
      <w:proofErr w:type="spellStart"/>
      <w:r w:rsidRPr="00B25115">
        <w:rPr>
          <w:color w:val="000000"/>
          <w:sz w:val="24"/>
          <w:szCs w:val="24"/>
        </w:rPr>
        <w:t>Pietrusik</w:t>
      </w:r>
      <w:proofErr w:type="spellEnd"/>
      <w:r w:rsidRPr="00B25115">
        <w:rPr>
          <w:color w:val="000000"/>
          <w:sz w:val="24"/>
          <w:szCs w:val="24"/>
        </w:rPr>
        <w:t xml:space="preserve">-Adamska – Dyrektor Wydziału Zdrowia i Spraw Społecznych;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2) Krzysztof Napierała – Wydział Zdrowia i Spraw Społecznych;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3) Bernadetta Jaśkowiak – Wydział Kultury;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4) Paweł Sobczak – Wydział Sportu;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5) Marek Drozdowski – Wydział Gospodarki Nieruchomościami;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6) Dagmara Walczak – Wydział Oświaty;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7) Artur Lewandowicz – Wydział Oświaty;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8) Marzena </w:t>
      </w:r>
      <w:proofErr w:type="spellStart"/>
      <w:r w:rsidRPr="00B25115">
        <w:rPr>
          <w:color w:val="000000"/>
          <w:sz w:val="24"/>
          <w:szCs w:val="24"/>
        </w:rPr>
        <w:t>Cieloszyk</w:t>
      </w:r>
      <w:proofErr w:type="spellEnd"/>
      <w:r w:rsidRPr="00B25115">
        <w:rPr>
          <w:color w:val="000000"/>
          <w:sz w:val="24"/>
          <w:szCs w:val="24"/>
        </w:rPr>
        <w:t xml:space="preserve"> – Zarząd Komunalnych Zasobów Lokalowych;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9) Ewa Gałka – Poznańska Rada Działalności Pożytku Publicznego;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10) Aleksandra Orchowska – Poznańska Rada Działalności Pożytku Publicznego;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11) Edyta Czernecka – Poznańska Rada Działalności Pożytku Publicznego;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lastRenderedPageBreak/>
        <w:t xml:space="preserve">12) Justyna Kalina </w:t>
      </w:r>
      <w:proofErr w:type="spellStart"/>
      <w:r w:rsidRPr="00B25115">
        <w:rPr>
          <w:color w:val="000000"/>
          <w:sz w:val="24"/>
          <w:szCs w:val="24"/>
        </w:rPr>
        <w:t>Ochędzan</w:t>
      </w:r>
      <w:proofErr w:type="spellEnd"/>
      <w:r w:rsidRPr="00B25115">
        <w:rPr>
          <w:color w:val="000000"/>
          <w:sz w:val="24"/>
          <w:szCs w:val="24"/>
        </w:rPr>
        <w:t xml:space="preserve"> – Poznańska Rada Działalności Pożytku Publicznego.”;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2) § 2 otrzymuje brzmienie: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„Przewodniczącym Zespołu ustanawia się pana Marka Drozdowskiego – Zastępcę Dyrektora Wydziału Gospodarki Nieruchomościami.";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3) § 4 otrzymuje brzmienie: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„Obsługę administracyjno-organizacyjną powierza się pracownikowi Wydziału Gospodarki Nieruchomościami.";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4) §</w:t>
      </w:r>
      <w:r w:rsidRPr="00B25115">
        <w:rPr>
          <w:color w:val="FF0000"/>
          <w:sz w:val="24"/>
          <w:szCs w:val="24"/>
        </w:rPr>
        <w:t xml:space="preserve"> </w:t>
      </w:r>
      <w:r w:rsidRPr="00B25115">
        <w:rPr>
          <w:color w:val="000000"/>
          <w:sz w:val="24"/>
          <w:szCs w:val="24"/>
        </w:rPr>
        <w:t xml:space="preserve">5 otrzymuje brzmienie: </w:t>
      </w:r>
    </w:p>
    <w:p w:rsidR="00B25115" w:rsidRPr="00B25115" w:rsidRDefault="00B25115" w:rsidP="00B251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>„1. Wykonanie zarządzenia powierza się Dyrektorowi Wydziału Gospodarki Nieruchomościami.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25115">
        <w:rPr>
          <w:color w:val="000000"/>
          <w:sz w:val="24"/>
          <w:szCs w:val="24"/>
        </w:rPr>
        <w:t xml:space="preserve"> 2. Nadzór nad Zespołem powierza się Bartoszowi </w:t>
      </w:r>
      <w:proofErr w:type="spellStart"/>
      <w:r w:rsidRPr="00B25115">
        <w:rPr>
          <w:color w:val="000000"/>
          <w:sz w:val="24"/>
          <w:szCs w:val="24"/>
        </w:rPr>
        <w:t>Gussowi</w:t>
      </w:r>
      <w:proofErr w:type="spellEnd"/>
      <w:r w:rsidRPr="00B25115">
        <w:rPr>
          <w:color w:val="000000"/>
          <w:sz w:val="24"/>
          <w:szCs w:val="24"/>
        </w:rPr>
        <w:t xml:space="preserve"> – Zastępcy Prezydenta Miasta Poznania.”.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5115">
        <w:rPr>
          <w:color w:val="000000"/>
          <w:sz w:val="24"/>
          <w:szCs w:val="24"/>
        </w:rPr>
        <w:t>Pozostałe zapisy zarządzenia pozostają bez zmian.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5115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5115">
        <w:rPr>
          <w:color w:val="000000"/>
          <w:sz w:val="24"/>
          <w:szCs w:val="24"/>
        </w:rPr>
        <w:t>Zarządzenie wchodzi w życie z dniem podpisania.</w:t>
      </w:r>
    </w:p>
    <w:p w:rsidR="00B25115" w:rsidRDefault="00B25115" w:rsidP="00B2511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5115" w:rsidRPr="00B25115" w:rsidRDefault="00B25115" w:rsidP="00B2511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5115" w:rsidRPr="00B25115" w:rsidSect="00B251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91" w:rsidRDefault="00356491">
      <w:r>
        <w:separator/>
      </w:r>
    </w:p>
  </w:endnote>
  <w:endnote w:type="continuationSeparator" w:id="0">
    <w:p w:rsidR="00356491" w:rsidRDefault="0035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91" w:rsidRDefault="00356491">
      <w:r>
        <w:separator/>
      </w:r>
    </w:p>
  </w:footnote>
  <w:footnote w:type="continuationSeparator" w:id="0">
    <w:p w:rsidR="00356491" w:rsidRDefault="0035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2r."/>
    <w:docVar w:name="AktNr" w:val="804/2022/P"/>
    <w:docVar w:name="Sprawa" w:val="zarządzenie w sprawie powołania Zespołu roboczego do spraw opracowania polityki lokalowej dla organizacji pozarządowych i podmiotów ekonomii społecznej."/>
  </w:docVars>
  <w:rsids>
    <w:rsidRoot w:val="00B2511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56491"/>
    <w:rsid w:val="003679C6"/>
    <w:rsid w:val="003D686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542D7"/>
    <w:rsid w:val="00AA184A"/>
    <w:rsid w:val="00AB15C2"/>
    <w:rsid w:val="00B2511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25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306</Words>
  <Characters>2126</Characters>
  <Application>Microsoft Office Word</Application>
  <DocSecurity>0</DocSecurity>
  <Lines>64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2022-11-07T12:49:00Z</dcterms:created>
  <dcterms:modified xsi:type="dcterms:W3CDTF">2022-11-07T12:49:00Z</dcterms:modified>
</cp:coreProperties>
</file>