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A29E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A29E0">
              <w:rPr>
                <w:b/>
              </w:rPr>
              <w:fldChar w:fldCharType="separate"/>
            </w:r>
            <w:r w:rsidR="002A29E0">
              <w:rPr>
                <w:b/>
              </w:rPr>
              <w:t>powierzenia pełnienia obowiązków dyrektora Przedszkola nr 67 w Poznaniu, ul. Słowicza 15, pani Lidii Kołodziejskiej.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A29E0" w:rsidRDefault="00FA63B5" w:rsidP="002A29E0">
      <w:pPr>
        <w:spacing w:line="360" w:lineRule="auto"/>
        <w:jc w:val="both"/>
      </w:pPr>
      <w:bookmarkStart w:id="2" w:name="z1"/>
      <w:bookmarkEnd w:id="2"/>
    </w:p>
    <w:p w:rsidR="002A29E0" w:rsidRDefault="002A29E0" w:rsidP="002A29E0">
      <w:pPr>
        <w:spacing w:line="360" w:lineRule="auto"/>
        <w:jc w:val="both"/>
        <w:rPr>
          <w:color w:val="000000"/>
        </w:rPr>
      </w:pPr>
      <w:r w:rsidRPr="002A29E0">
        <w:rPr>
          <w:color w:val="000000"/>
        </w:rPr>
        <w:t>Pani Agnieszka Mielżyńska, dyrektor Przedszkola nr 67 w Poznaniu, złożyła rezygnację ze stanowiska z dniem 30 listopada 2022 r. W związku z zapewnieniem ciągłości kierowania placówką zachodzi konieczność wyznaczenia osoby do pełnienia obowiązków dyrektora.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67 w Poznaniu powierza się pani Lidii Kołodziejskiej, nauczycielowi tego przedszkola.</w:t>
      </w:r>
    </w:p>
    <w:p w:rsidR="002A29E0" w:rsidRDefault="002A29E0" w:rsidP="002A29E0">
      <w:pPr>
        <w:spacing w:line="360" w:lineRule="auto"/>
        <w:jc w:val="both"/>
      </w:pPr>
    </w:p>
    <w:p w:rsidR="002A29E0" w:rsidRDefault="002A29E0" w:rsidP="002A29E0">
      <w:pPr>
        <w:keepNext/>
        <w:spacing w:line="360" w:lineRule="auto"/>
        <w:jc w:val="center"/>
      </w:pPr>
      <w:r>
        <w:t>ZASTĘPCA DYREKTORA</w:t>
      </w:r>
    </w:p>
    <w:p w:rsidR="002A29E0" w:rsidRPr="002A29E0" w:rsidRDefault="002A29E0" w:rsidP="002A29E0">
      <w:pPr>
        <w:keepNext/>
        <w:spacing w:line="360" w:lineRule="auto"/>
        <w:jc w:val="center"/>
      </w:pPr>
      <w:r>
        <w:t>(-) Wiesław Banaś</w:t>
      </w:r>
    </w:p>
    <w:sectPr w:rsidR="002A29E0" w:rsidRPr="002A29E0" w:rsidSect="002A29E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9E0" w:rsidRDefault="002A29E0">
      <w:r>
        <w:separator/>
      </w:r>
    </w:p>
  </w:endnote>
  <w:endnote w:type="continuationSeparator" w:id="0">
    <w:p w:rsidR="002A29E0" w:rsidRDefault="002A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9E0" w:rsidRDefault="002A29E0">
      <w:r>
        <w:separator/>
      </w:r>
    </w:p>
  </w:footnote>
  <w:footnote w:type="continuationSeparator" w:id="0">
    <w:p w:rsidR="002A29E0" w:rsidRDefault="002A2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67 w Poznaniu, ul. Słowicza 15, pani Lidii Kołodziejskiej."/>
  </w:docVars>
  <w:rsids>
    <w:rsidRoot w:val="002A29E0"/>
    <w:rsid w:val="000607A3"/>
    <w:rsid w:val="001B1D53"/>
    <w:rsid w:val="0022095A"/>
    <w:rsid w:val="002946C5"/>
    <w:rsid w:val="002A29E0"/>
    <w:rsid w:val="002C29F3"/>
    <w:rsid w:val="006B1DC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1BDD-7949-4895-9582-7C8CCB30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130</Words>
  <Characters>822</Characters>
  <Application>Microsoft Office Word</Application>
  <DocSecurity>0</DocSecurity>
  <Lines>22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2022-11-15T11:27:00Z</dcterms:created>
  <dcterms:modified xsi:type="dcterms:W3CDTF">2022-11-15T11:27:00Z</dcterms:modified>
</cp:coreProperties>
</file>