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C363E">
              <w:rPr>
                <w:b/>
              </w:rPr>
              <w:fldChar w:fldCharType="separate"/>
            </w:r>
            <w:r w:rsidR="00BC363E">
              <w:rPr>
                <w:b/>
              </w:rPr>
              <w:t>zarządzenie w sprawie powołania Miejskiego Zespołu ds. Wyborów Osiedlowych.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C363E" w:rsidRDefault="00FA63B5" w:rsidP="00BC363E">
      <w:pPr>
        <w:spacing w:line="360" w:lineRule="auto"/>
        <w:jc w:val="both"/>
      </w:pPr>
      <w:bookmarkStart w:id="2" w:name="z1"/>
      <w:bookmarkEnd w:id="2"/>
    </w:p>
    <w:p w:rsidR="00BC363E" w:rsidRDefault="00BC363E" w:rsidP="00BC363E">
      <w:pPr>
        <w:spacing w:line="360" w:lineRule="auto"/>
        <w:jc w:val="both"/>
        <w:rPr>
          <w:color w:val="000000"/>
        </w:rPr>
      </w:pPr>
      <w:r w:rsidRPr="00BC363E">
        <w:rPr>
          <w:color w:val="000000"/>
        </w:rPr>
        <w:t>Zmiana zarządzenia podyktowana jest zmianami kadrowymi i organizacyjnymi w Wydziale Wspierania Jednostek Pomocniczych Miasta oraz Wydziale Prawnym, a także zmianą nazwy Wydziału Zamówień i Obsługi Urzędu na Wydział Obsługi Urzędu.</w:t>
      </w:r>
    </w:p>
    <w:p w:rsidR="00BC363E" w:rsidRDefault="00BC363E" w:rsidP="00BC363E">
      <w:pPr>
        <w:spacing w:line="360" w:lineRule="auto"/>
        <w:jc w:val="both"/>
      </w:pPr>
    </w:p>
    <w:p w:rsidR="00BC363E" w:rsidRDefault="00BC363E" w:rsidP="00BC363E">
      <w:pPr>
        <w:keepNext/>
        <w:spacing w:line="360" w:lineRule="auto"/>
        <w:jc w:val="center"/>
      </w:pPr>
      <w:r>
        <w:t>Z-CA DYREKTORA WYDZIAŁU</w:t>
      </w:r>
    </w:p>
    <w:p w:rsidR="00BC363E" w:rsidRPr="00BC363E" w:rsidRDefault="00BC363E" w:rsidP="00BC363E">
      <w:pPr>
        <w:keepNext/>
        <w:spacing w:line="360" w:lineRule="auto"/>
        <w:jc w:val="center"/>
      </w:pPr>
      <w:r>
        <w:t>(-) Przemysław Markowski</w:t>
      </w:r>
    </w:p>
    <w:sectPr w:rsidR="00BC363E" w:rsidRPr="00BC363E" w:rsidSect="00BC363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63E" w:rsidRDefault="00BC363E">
      <w:r>
        <w:separator/>
      </w:r>
    </w:p>
  </w:endnote>
  <w:endnote w:type="continuationSeparator" w:id="0">
    <w:p w:rsidR="00BC363E" w:rsidRDefault="00BC3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63E" w:rsidRDefault="00BC363E">
      <w:r>
        <w:separator/>
      </w:r>
    </w:p>
  </w:footnote>
  <w:footnote w:type="continuationSeparator" w:id="0">
    <w:p w:rsidR="00BC363E" w:rsidRDefault="00BC3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Miejskiego Zespołu ds. Wyborów Osiedlowych."/>
  </w:docVars>
  <w:rsids>
    <w:rsidRoot w:val="00BC363E"/>
    <w:rsid w:val="000607A3"/>
    <w:rsid w:val="00191992"/>
    <w:rsid w:val="001B1D53"/>
    <w:rsid w:val="002946C5"/>
    <w:rsid w:val="002C29F3"/>
    <w:rsid w:val="008C68E6"/>
    <w:rsid w:val="009B4A92"/>
    <w:rsid w:val="00AA04BE"/>
    <w:rsid w:val="00AC4582"/>
    <w:rsid w:val="00B35496"/>
    <w:rsid w:val="00B76696"/>
    <w:rsid w:val="00BC363E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57F9-4F7B-4C6A-9619-1B51AD07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53</Words>
  <Characters>381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2022-11-24T10:02:00Z</dcterms:created>
  <dcterms:modified xsi:type="dcterms:W3CDTF">2022-11-24T10:02:00Z</dcterms:modified>
</cp:coreProperties>
</file>