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685EA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85EA3">
              <w:rPr>
                <w:b/>
              </w:rPr>
              <w:fldChar w:fldCharType="separate"/>
            </w:r>
            <w:r w:rsidR="00685EA3">
              <w:rPr>
                <w:b/>
              </w:rPr>
              <w:t xml:space="preserve">nieodpłatnego przekazania sprzętu komputerowego wraz z oprogramowaniem zakupionego w ramach projektu grantowego „Wsparcie dzieci z rodzin pegeerowskich w rozwoju cyfrowym – Granty PPGR” uczestnikom projektu.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85EA3" w:rsidRDefault="00FA63B5" w:rsidP="00685EA3">
      <w:pPr>
        <w:spacing w:line="360" w:lineRule="auto"/>
        <w:jc w:val="both"/>
      </w:pPr>
      <w:bookmarkStart w:id="2" w:name="z1"/>
      <w:bookmarkEnd w:id="2"/>
    </w:p>
    <w:p w:rsidR="00685EA3" w:rsidRPr="00685EA3" w:rsidRDefault="00685EA3" w:rsidP="00685EA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85EA3">
        <w:rPr>
          <w:color w:val="000000"/>
        </w:rPr>
        <w:t>Sprzęt komputerowy z oprogramowaniem wymieniony w § 1 zarządzenia został zakupiony w</w:t>
      </w:r>
      <w:r w:rsidR="00EF60CF">
        <w:rPr>
          <w:color w:val="000000"/>
        </w:rPr>
        <w:t> </w:t>
      </w:r>
      <w:r w:rsidRPr="00685EA3">
        <w:rPr>
          <w:color w:val="000000"/>
        </w:rPr>
        <w:t>ramach projektu grantowego „Wsparcie dzieci z rodzin pegeerowskich w rozwoju cyfrowym – Granty PPGR”, realizowanego przez Gminę Poznań w ramach Programu Operacyjnego Polska Cyfrowa na lata 2014-2020, Osi Priorytetowej V Rozwój cyfrowy JST oraz wzmocnienie cyfrowej odporności na zagrożenia REACT-EU, działania 5.1 Rozwój cyfrowy JST oraz wzmocnienie cyfrowej odporności na zagrożenia.</w:t>
      </w:r>
    </w:p>
    <w:p w:rsidR="00685EA3" w:rsidRPr="00685EA3" w:rsidRDefault="00685EA3" w:rsidP="00685EA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85EA3">
        <w:rPr>
          <w:color w:val="000000"/>
        </w:rPr>
        <w:t>Zgodnie z zapisami umowy o powierzenie grantu nr 2350/2022 paragraf 4 Warunki realizacji projektu i obowiązki Grantobiorcy, ustęp 1.3. Grantobiorca (Gmina Poznań) jest zobowiązany do przekazania zakupionego sprzętu na własność oraz usług/oprogramowania nieodpłatnie na podstawie stosunku prawnego.</w:t>
      </w:r>
    </w:p>
    <w:p w:rsidR="00685EA3" w:rsidRPr="00685EA3" w:rsidRDefault="00685EA3" w:rsidP="00685EA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685EA3" w:rsidRPr="00685EA3" w:rsidRDefault="00685EA3" w:rsidP="00685EA3">
      <w:pPr>
        <w:autoSpaceDE w:val="0"/>
        <w:autoSpaceDN w:val="0"/>
        <w:adjustRightInd w:val="0"/>
        <w:spacing w:line="360" w:lineRule="auto"/>
        <w:jc w:val="both"/>
        <w:rPr>
          <w:color w:val="FF0000"/>
          <w:szCs w:val="20"/>
        </w:rPr>
      </w:pPr>
      <w:r w:rsidRPr="00685EA3">
        <w:rPr>
          <w:color w:val="000000"/>
        </w:rPr>
        <w:t>Przekazanie mienia na rzecz uczestników projektu grantowego „Wsparcie dzieci z rodzin pegeerowskich w rozwoju cyfrowym – Granty PPGR” jest zgodne z zarządzeniem Nr 44/2021/K Prezydenta Miasta Poznania z dnia 1 października 2021 r. w sprawie Instrukcji obiegu i kontroli dokumentów finansowo-księgowych w Urzędzie Miasta Poznania</w:t>
      </w:r>
      <w:r w:rsidRPr="00685EA3">
        <w:rPr>
          <w:color w:val="FF0000"/>
          <w:szCs w:val="20"/>
        </w:rPr>
        <w:t>.</w:t>
      </w:r>
    </w:p>
    <w:p w:rsidR="00685EA3" w:rsidRPr="00685EA3" w:rsidRDefault="00685EA3" w:rsidP="00685EA3">
      <w:pPr>
        <w:autoSpaceDE w:val="0"/>
        <w:autoSpaceDN w:val="0"/>
        <w:adjustRightInd w:val="0"/>
        <w:spacing w:line="360" w:lineRule="auto"/>
        <w:jc w:val="both"/>
        <w:rPr>
          <w:color w:val="FF0000"/>
          <w:szCs w:val="20"/>
        </w:rPr>
      </w:pPr>
    </w:p>
    <w:p w:rsidR="00685EA3" w:rsidRDefault="00685EA3" w:rsidP="00685EA3">
      <w:pPr>
        <w:spacing w:line="360" w:lineRule="auto"/>
        <w:jc w:val="both"/>
        <w:rPr>
          <w:color w:val="000000"/>
        </w:rPr>
      </w:pPr>
      <w:r w:rsidRPr="00685EA3">
        <w:rPr>
          <w:color w:val="000000"/>
        </w:rPr>
        <w:t>Wobec powyższego wydanie przedmiotowego zarządzenia jest w pełni uzasadnione.</w:t>
      </w:r>
    </w:p>
    <w:p w:rsidR="00685EA3" w:rsidRDefault="00685EA3" w:rsidP="00685EA3">
      <w:pPr>
        <w:spacing w:line="360" w:lineRule="auto"/>
        <w:jc w:val="both"/>
      </w:pPr>
    </w:p>
    <w:p w:rsidR="00685EA3" w:rsidRDefault="00685EA3" w:rsidP="00685EA3">
      <w:pPr>
        <w:keepNext/>
        <w:spacing w:line="360" w:lineRule="auto"/>
        <w:jc w:val="center"/>
      </w:pPr>
      <w:r>
        <w:t>DYREKTOR BIURA</w:t>
      </w:r>
    </w:p>
    <w:p w:rsidR="00685EA3" w:rsidRPr="00685EA3" w:rsidRDefault="00685EA3" w:rsidP="00685EA3">
      <w:pPr>
        <w:keepNext/>
        <w:spacing w:line="360" w:lineRule="auto"/>
        <w:jc w:val="center"/>
      </w:pPr>
      <w:r>
        <w:t>(-) Grzegorz Kamiński</w:t>
      </w:r>
    </w:p>
    <w:sectPr w:rsidR="00685EA3" w:rsidRPr="00685EA3" w:rsidSect="00685EA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EA3" w:rsidRDefault="00685EA3">
      <w:r>
        <w:separator/>
      </w:r>
    </w:p>
  </w:endnote>
  <w:endnote w:type="continuationSeparator" w:id="0">
    <w:p w:rsidR="00685EA3" w:rsidRDefault="00685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EA3" w:rsidRDefault="00685EA3">
      <w:r>
        <w:separator/>
      </w:r>
    </w:p>
  </w:footnote>
  <w:footnote w:type="continuationSeparator" w:id="0">
    <w:p w:rsidR="00685EA3" w:rsidRDefault="00685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ieodpłatnego przekazania sprzętu komputerowego wraz z oprogramowaniem zakupionego w ramach projektu grantowego „Wsparcie dzieci z rodzin pegeerowskich w rozwoju cyfrowym – Granty PPGR” uczestnikom projektu. "/>
  </w:docVars>
  <w:rsids>
    <w:rsidRoot w:val="00685EA3"/>
    <w:rsid w:val="000607A3"/>
    <w:rsid w:val="001B1D53"/>
    <w:rsid w:val="0022095A"/>
    <w:rsid w:val="002946C5"/>
    <w:rsid w:val="002C29F3"/>
    <w:rsid w:val="00685EA3"/>
    <w:rsid w:val="00796326"/>
    <w:rsid w:val="00A87E1B"/>
    <w:rsid w:val="00AA04BE"/>
    <w:rsid w:val="00BB1A14"/>
    <w:rsid w:val="00EF60C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C77E3-75C1-47FD-B0B8-526C6705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196</Words>
  <Characters>1349</Characters>
  <Application>Microsoft Office Word</Application>
  <DocSecurity>0</DocSecurity>
  <Lines>33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2022-12-05T11:56:00Z</dcterms:created>
  <dcterms:modified xsi:type="dcterms:W3CDTF">2022-12-05T11:56:00Z</dcterms:modified>
</cp:coreProperties>
</file>