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B42">
          <w:t>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1B42">
        <w:rPr>
          <w:b/>
          <w:sz w:val="28"/>
        </w:rPr>
        <w:fldChar w:fldCharType="separate"/>
      </w:r>
      <w:r w:rsidR="009F1B42">
        <w:rPr>
          <w:b/>
          <w:sz w:val="28"/>
        </w:rPr>
        <w:t>10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B42">
              <w:rPr>
                <w:b/>
                <w:sz w:val="24"/>
                <w:szCs w:val="24"/>
              </w:rPr>
              <w:fldChar w:fldCharType="separate"/>
            </w:r>
            <w:r w:rsidR="009F1B42">
              <w:rPr>
                <w:b/>
                <w:sz w:val="24"/>
                <w:szCs w:val="24"/>
              </w:rPr>
              <w:t xml:space="preserve">zarządzenie w sprawie 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1B42">
        <w:rPr>
          <w:color w:val="000000"/>
          <w:sz w:val="24"/>
        </w:rPr>
        <w:t xml:space="preserve">Na podstawie </w:t>
      </w:r>
      <w:r w:rsidRPr="009F1B42">
        <w:rPr>
          <w:color w:val="000000"/>
          <w:sz w:val="24"/>
          <w:szCs w:val="24"/>
        </w:rPr>
        <w:t xml:space="preserve">art. 30 ust 2 pkt 2 ustawy z dnia 8 marca 1990 r. o samorządzie gminnym (t.j. Dz. U. z 2022 r. poz. 559) </w:t>
      </w:r>
      <w:r w:rsidRPr="009F1B42">
        <w:rPr>
          <w:color w:val="000000"/>
          <w:sz w:val="24"/>
        </w:rPr>
        <w:t>zarządza się, co następuje:</w:t>
      </w: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B42">
        <w:rPr>
          <w:color w:val="000000"/>
          <w:sz w:val="24"/>
          <w:szCs w:val="24"/>
        </w:rPr>
        <w:t>W zarządzeniu Nr 703/2018/P Prezydenta Miasta Poznania z dnia 10 października 2018 r. w</w:t>
      </w:r>
      <w:r w:rsidR="00417CAD">
        <w:rPr>
          <w:color w:val="000000"/>
          <w:sz w:val="24"/>
          <w:szCs w:val="24"/>
        </w:rPr>
        <w:t> </w:t>
      </w:r>
      <w:r w:rsidRPr="009F1B42">
        <w:rPr>
          <w:color w:val="000000"/>
          <w:sz w:val="24"/>
          <w:szCs w:val="24"/>
        </w:rPr>
        <w:t xml:space="preserve">sprawie powołania Komisji Konkursowej opiniującej wnioski o przyznanie dofinansowania w konkursie „Fundusz Samorządów Uczniowskich” § 1 otrzymuje brzmienie: 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„Powołuje się Komisję Konkursową w następującym składzie: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2) Anna Wawdysz, Pełnomocnik Prezydenta Miasta Poznania ds. młodzieży i współpracy akademickiej;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3) Piotr Wrzyszczyński, Wydział Rozwoju Miasta i Współpracy Międzynarodowej Urzędu Miasta Poznania;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4) Eliza Malarecka, Wydział Oświaty Urzędu Miasta Poznania;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5) Małgorzata Mrowińska, Wydział Oświaty Urzędu Miasta Poznania;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6) Lidia Płatek, Wydział Zdrowia i Spraw Społecznych Urzędu Miasta Poznania;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7) Joanna Kalińska, przedstawicielka poznańskich organizacji pozarządowych;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B42">
        <w:rPr>
          <w:color w:val="000000"/>
          <w:sz w:val="24"/>
          <w:szCs w:val="24"/>
        </w:rPr>
        <w:t>8) Julia Fetter, Młodzieżowa Rada Miasta Poznania”.</w:t>
      </w:r>
    </w:p>
    <w:p w:rsidR="009F1B42" w:rsidRPr="009F1B42" w:rsidRDefault="009F1B42" w:rsidP="009F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B42">
        <w:rPr>
          <w:color w:val="000000"/>
          <w:sz w:val="24"/>
          <w:szCs w:val="24"/>
        </w:rPr>
        <w:t>Pozostała treść zarządzenia nie ulega zmianie.</w:t>
      </w: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B42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1B42">
        <w:rPr>
          <w:color w:val="000000"/>
          <w:sz w:val="24"/>
          <w:szCs w:val="24"/>
        </w:rPr>
        <w:t>Zarządzenie wchodzi w życie z dniem podpisania.</w:t>
      </w:r>
    </w:p>
    <w:p w:rsidR="009F1B42" w:rsidRDefault="009F1B42" w:rsidP="009F1B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1B42" w:rsidRPr="009F1B42" w:rsidRDefault="009F1B42" w:rsidP="009F1B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1B42" w:rsidRPr="009F1B42" w:rsidSect="009F1B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42" w:rsidRDefault="009F1B42">
      <w:r>
        <w:separator/>
      </w:r>
    </w:p>
  </w:endnote>
  <w:endnote w:type="continuationSeparator" w:id="0">
    <w:p w:rsidR="009F1B42" w:rsidRDefault="009F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42" w:rsidRDefault="009F1B42">
      <w:r>
        <w:separator/>
      </w:r>
    </w:p>
  </w:footnote>
  <w:footnote w:type="continuationSeparator" w:id="0">
    <w:p w:rsidR="009F1B42" w:rsidRDefault="009F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3r."/>
    <w:docVar w:name="AktNr" w:val="19/2023/P"/>
    <w:docVar w:name="Sprawa" w:val="zarządzenie w sprawie powołania Komisji Konkursowej opiniującej wnioski o przyznanie dofinansowania w konkursie „Fundusz Samorządów Uczniowskich”. "/>
  </w:docVars>
  <w:rsids>
    <w:rsidRoot w:val="009F1B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17CA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1B4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1C7E-C8FA-4F5E-9ED1-9EB97FC4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237</Words>
  <Characters>1520</Characters>
  <Application>Microsoft Office Word</Application>
  <DocSecurity>0</DocSecurity>
  <Lines>56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2023-01-10T11:27:00Z</dcterms:created>
  <dcterms:modified xsi:type="dcterms:W3CDTF">2023-01-10T11:27:00Z</dcterms:modified>
</cp:coreProperties>
</file>