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4EE5">
              <w:rPr>
                <w:b/>
              </w:rPr>
              <w:fldChar w:fldCharType="separate"/>
            </w:r>
            <w:r w:rsidR="00D54EE5">
              <w:rPr>
                <w:b/>
              </w:rPr>
              <w:t>rozstrzygnięcia otwartego konkursu ofert nr 35/2023 na powierzenie realizacji zadań Miasta Poznania w obszarze „Działalność wspomagająca rozwój wspólnot i społeczności lokalnych”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4EE5" w:rsidRDefault="00FA63B5" w:rsidP="00D54EE5">
      <w:pPr>
        <w:spacing w:line="360" w:lineRule="auto"/>
        <w:jc w:val="both"/>
      </w:pPr>
      <w:bookmarkStart w:id="2" w:name="z1"/>
      <w:bookmarkEnd w:id="2"/>
    </w:p>
    <w:p w:rsidR="00D54EE5" w:rsidRPr="00D54EE5" w:rsidRDefault="00D54EE5" w:rsidP="00D54E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EE5">
        <w:rPr>
          <w:color w:val="000000"/>
        </w:rPr>
        <w:t xml:space="preserve"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 </w:t>
      </w:r>
    </w:p>
    <w:p w:rsidR="00D54EE5" w:rsidRPr="00D54EE5" w:rsidRDefault="00D54EE5" w:rsidP="00D54E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EE5">
        <w:rPr>
          <w:color w:val="000000"/>
        </w:rPr>
        <w:t xml:space="preserve">Prezydent Miasta Poznania 30 grudnia 2022 roku ogłosił otwarty konkurs ofert nr 35/2023 na realizację zadań publicznych w obszarze </w:t>
      </w:r>
      <w:r w:rsidRPr="00D54EE5">
        <w:rPr>
          <w:color w:val="000000"/>
          <w:szCs w:val="20"/>
        </w:rPr>
        <w:t>„</w:t>
      </w:r>
      <w:r w:rsidRPr="00D54EE5">
        <w:rPr>
          <w:color w:val="000000"/>
        </w:rPr>
        <w:t>Działalność wspomagająca rozwój wspólnot i</w:t>
      </w:r>
      <w:r w:rsidR="001F1B67">
        <w:rPr>
          <w:color w:val="000000"/>
        </w:rPr>
        <w:t> </w:t>
      </w:r>
      <w:r w:rsidRPr="00D54EE5">
        <w:rPr>
          <w:color w:val="000000"/>
        </w:rPr>
        <w:t>społeczności lokalnych</w:t>
      </w:r>
      <w:r w:rsidRPr="00D54EE5">
        <w:rPr>
          <w:color w:val="000000"/>
          <w:szCs w:val="20"/>
        </w:rPr>
        <w:t>”</w:t>
      </w:r>
      <w:r w:rsidRPr="00D54EE5">
        <w:rPr>
          <w:color w:val="000000"/>
        </w:rPr>
        <w:t xml:space="preserve"> w roku 2023.</w:t>
      </w:r>
    </w:p>
    <w:p w:rsidR="00D54EE5" w:rsidRPr="00D54EE5" w:rsidRDefault="00D54EE5" w:rsidP="00D54E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EE5">
        <w:rPr>
          <w:color w:val="000000"/>
        </w:rPr>
        <w:t>Komisja Konkursowa, powołana przez Prezydenta Miasta Poznania zarządzeniem Nr 55/2023/P z dnia 24 stycznia 2023 roku, zaopiniowała oferty na realizację zadania publiczne</w:t>
      </w:r>
      <w:r w:rsidRPr="00D54EE5">
        <w:rPr>
          <w:color w:val="000000"/>
          <w:szCs w:val="20"/>
        </w:rPr>
        <w:t>g</w:t>
      </w:r>
      <w:r w:rsidRPr="00D54EE5">
        <w:rPr>
          <w:color w:val="000000"/>
        </w:rPr>
        <w:t>o pn. prowadzenie Centrum Mediacji w Poznaniu.</w:t>
      </w:r>
    </w:p>
    <w:p w:rsidR="00D54EE5" w:rsidRPr="00D54EE5" w:rsidRDefault="00D54EE5" w:rsidP="00D54E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EE5">
        <w:rPr>
          <w:color w:val="000000"/>
        </w:rPr>
        <w:t xml:space="preserve">Na powyższy konkurs wpłynęły łącznie dwie oferty. </w:t>
      </w:r>
      <w:r w:rsidRPr="00D54EE5">
        <w:rPr>
          <w:color w:val="000000"/>
        </w:rPr>
        <w:br/>
        <w:t xml:space="preserve">Komisja Konkursowa zadecydowała o przyznaniu dotacji na rok 2023 dwóm podmiotom, na łączną kwotę 100 000,00 zł. </w:t>
      </w:r>
    </w:p>
    <w:p w:rsidR="00D54EE5" w:rsidRPr="00D54EE5" w:rsidRDefault="00D54EE5" w:rsidP="00D54EE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4EE5">
        <w:rPr>
          <w:color w:val="000000"/>
        </w:rPr>
        <w:t xml:space="preserve">W załączniku wskazano podmioty, które uzyskały dotacje na ww. zadanie publiczne. </w:t>
      </w:r>
    </w:p>
    <w:p w:rsidR="00D54EE5" w:rsidRDefault="00D54EE5" w:rsidP="00D54EE5">
      <w:pPr>
        <w:spacing w:line="360" w:lineRule="auto"/>
        <w:jc w:val="both"/>
        <w:rPr>
          <w:color w:val="000000"/>
        </w:rPr>
      </w:pPr>
      <w:r w:rsidRPr="00D54EE5">
        <w:rPr>
          <w:color w:val="000000"/>
        </w:rPr>
        <w:t>W świetle powyższego wydanie zarządzenia jest w pełni uzasadnione.</w:t>
      </w:r>
    </w:p>
    <w:p w:rsidR="00D54EE5" w:rsidRDefault="00D54EE5" w:rsidP="00D54EE5">
      <w:pPr>
        <w:spacing w:line="360" w:lineRule="auto"/>
        <w:jc w:val="both"/>
      </w:pPr>
    </w:p>
    <w:p w:rsidR="00D54EE5" w:rsidRDefault="00D54EE5" w:rsidP="00D54EE5">
      <w:pPr>
        <w:keepNext/>
        <w:spacing w:line="360" w:lineRule="auto"/>
        <w:jc w:val="center"/>
      </w:pPr>
      <w:r>
        <w:t>ZASTĘPCA DYREKTORA</w:t>
      </w:r>
    </w:p>
    <w:p w:rsidR="00D54EE5" w:rsidRPr="00D54EE5" w:rsidRDefault="00D54EE5" w:rsidP="00D54EE5">
      <w:pPr>
        <w:keepNext/>
        <w:spacing w:line="360" w:lineRule="auto"/>
        <w:jc w:val="center"/>
      </w:pPr>
      <w:r>
        <w:t>Łukasz Judek</w:t>
      </w:r>
    </w:p>
    <w:sectPr w:rsidR="00D54EE5" w:rsidRPr="00D54EE5" w:rsidSect="00D54EE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E5" w:rsidRDefault="00D54EE5">
      <w:r>
        <w:separator/>
      </w:r>
    </w:p>
  </w:endnote>
  <w:endnote w:type="continuationSeparator" w:id="0">
    <w:p w:rsidR="00D54EE5" w:rsidRDefault="00D5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E5" w:rsidRDefault="00D54EE5">
      <w:r>
        <w:separator/>
      </w:r>
    </w:p>
  </w:footnote>
  <w:footnote w:type="continuationSeparator" w:id="0">
    <w:p w:rsidR="00D54EE5" w:rsidRDefault="00D54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5/2023 na powierzenie realizacji zadań Miasta Poznania w obszarze „Działalność wspomagająca rozwój wspólnot i społeczności lokalnych” w roku 2023."/>
  </w:docVars>
  <w:rsids>
    <w:rsidRoot w:val="00D54EE5"/>
    <w:rsid w:val="000607A3"/>
    <w:rsid w:val="001B1D53"/>
    <w:rsid w:val="001F1B67"/>
    <w:rsid w:val="0022095A"/>
    <w:rsid w:val="002946C5"/>
    <w:rsid w:val="002C29F3"/>
    <w:rsid w:val="00796326"/>
    <w:rsid w:val="00A87E1B"/>
    <w:rsid w:val="00AA04BE"/>
    <w:rsid w:val="00BB1A14"/>
    <w:rsid w:val="00D54EE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1273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2023-02-08T09:09:00Z</dcterms:created>
  <dcterms:modified xsi:type="dcterms:W3CDTF">2023-02-08T09:09:00Z</dcterms:modified>
</cp:coreProperties>
</file>