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3F" w:rsidRDefault="00C54E3F" w:rsidP="00A62AA0">
      <w:pPr>
        <w:pStyle w:val="Heading1"/>
        <w:spacing w:before="0" w:after="0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2 do zarządzenia Nr </w:t>
      </w:r>
      <w:r w:rsidR="005F23FA">
        <w:rPr>
          <w:sz w:val="18"/>
          <w:szCs w:val="18"/>
        </w:rPr>
        <w:t>135/2023/P</w:t>
      </w:r>
    </w:p>
    <w:p w:rsidR="00C54E3F" w:rsidRDefault="00C54E3F" w:rsidP="00A62AA0">
      <w:pPr>
        <w:pStyle w:val="Heading1"/>
        <w:spacing w:before="0" w:after="0"/>
        <w:jc w:val="right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Prezydenta Miasta Poznania </w:t>
      </w:r>
    </w:p>
    <w:p w:rsidR="00C54E3F" w:rsidRDefault="00C54E3F" w:rsidP="00A62AA0">
      <w:pPr>
        <w:pStyle w:val="Heading1"/>
        <w:spacing w:before="0" w:after="0"/>
        <w:jc w:val="right"/>
        <w:rPr>
          <w:sz w:val="32"/>
          <w:szCs w:val="32"/>
        </w:rPr>
      </w:pPr>
      <w:r>
        <w:rPr>
          <w:sz w:val="18"/>
          <w:szCs w:val="18"/>
        </w:rPr>
        <w:t>z dnia</w:t>
      </w:r>
      <w:r w:rsidR="003E6D29">
        <w:rPr>
          <w:sz w:val="18"/>
          <w:szCs w:val="18"/>
        </w:rPr>
        <w:t xml:space="preserve"> </w:t>
      </w:r>
      <w:r w:rsidR="005F23FA">
        <w:rPr>
          <w:sz w:val="18"/>
          <w:szCs w:val="18"/>
        </w:rPr>
        <w:t>28.02.2023</w:t>
      </w:r>
      <w:bookmarkStart w:id="0" w:name="_GoBack"/>
      <w:bookmarkEnd w:id="0"/>
      <w:r>
        <w:rPr>
          <w:sz w:val="18"/>
          <w:szCs w:val="18"/>
        </w:rPr>
        <w:t xml:space="preserve"> r.</w:t>
      </w:r>
    </w:p>
    <w:p w:rsidR="00C54E3F" w:rsidRDefault="00C54E3F" w:rsidP="00A62AA0"/>
    <w:p w:rsidR="00C54E3F" w:rsidRDefault="00C54E3F" w:rsidP="00A62AA0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 w:rsidP="00CE54AB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b/>
                <w:bCs/>
                <w:sz w:val="18"/>
                <w:szCs w:val="18"/>
              </w:rPr>
              <w:t xml:space="preserve">OTWARTY KONKURS OFERT NR </w:t>
            </w:r>
            <w:r w:rsidR="00CE54AB">
              <w:rPr>
                <w:b/>
                <w:bCs/>
                <w:sz w:val="18"/>
                <w:szCs w:val="18"/>
              </w:rPr>
              <w:t>39/2023</w:t>
            </w:r>
            <w:r w:rsidRPr="008039CC">
              <w:rPr>
                <w:b/>
                <w:bCs/>
                <w:sz w:val="18"/>
                <w:szCs w:val="18"/>
              </w:rPr>
              <w:t xml:space="preserve"> NA POWIERZENIE REALIZACJI ZADAŃ MIASTA POZNANIA NA RZECZ SPOŁECZNOŚCI RAD OSIEDLI W OBSZARZE „DZIAŁALNOŚĆ NA RZECZ OSÓB W WIEKU EMERYTALNYM” W 202</w:t>
            </w:r>
            <w:r w:rsidR="00AF6077">
              <w:rPr>
                <w:b/>
                <w:bCs/>
                <w:sz w:val="18"/>
                <w:szCs w:val="18"/>
              </w:rPr>
              <w:t>3</w:t>
            </w:r>
            <w:r w:rsidRPr="008039CC">
              <w:rPr>
                <w:b/>
                <w:bCs/>
                <w:sz w:val="18"/>
                <w:szCs w:val="18"/>
              </w:rPr>
              <w:t xml:space="preserve"> ROKU</w:t>
            </w:r>
          </w:p>
        </w:tc>
      </w:tr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E54A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6.03.2023-31.12.2023</w:t>
            </w:r>
          </w:p>
        </w:tc>
      </w:tr>
      <w:tr w:rsidR="00C54E3F" w:rsidRPr="008039CC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54E3F">
            <w:pPr>
              <w:spacing w:line="256" w:lineRule="auto"/>
              <w:rPr>
                <w:sz w:val="18"/>
                <w:szCs w:val="18"/>
              </w:rPr>
            </w:pPr>
            <w:r w:rsidRPr="008039CC">
              <w:rPr>
                <w:sz w:val="18"/>
                <w:szCs w:val="18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8039CC" w:rsidRDefault="00CE54AB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288 184</w:t>
            </w:r>
            <w:r w:rsidR="00C54E3F" w:rsidRPr="008039CC">
              <w:rPr>
                <w:sz w:val="18"/>
                <w:szCs w:val="18"/>
              </w:rPr>
              <w:t>,00 zł</w:t>
            </w:r>
          </w:p>
        </w:tc>
      </w:tr>
    </w:tbl>
    <w:p w:rsidR="00C54E3F" w:rsidRPr="00E505D1" w:rsidRDefault="00C54E3F" w:rsidP="00A62AA0">
      <w:pPr>
        <w:pStyle w:val="Heading1"/>
        <w:jc w:val="center"/>
        <w:rPr>
          <w:sz w:val="18"/>
          <w:szCs w:val="18"/>
        </w:rPr>
      </w:pPr>
      <w:r w:rsidRPr="00E505D1">
        <w:rPr>
          <w:sz w:val="18"/>
          <w:szCs w:val="18"/>
        </w:rPr>
        <w:t>Rozstrzygnięcie konkursu</w:t>
      </w:r>
    </w:p>
    <w:p w:rsidR="00C54E3F" w:rsidRPr="00E505D1" w:rsidRDefault="00C54E3F" w:rsidP="00A62AA0">
      <w:pPr>
        <w:pStyle w:val="Heading1"/>
        <w:jc w:val="center"/>
        <w:rPr>
          <w:sz w:val="18"/>
          <w:szCs w:val="18"/>
        </w:rPr>
      </w:pPr>
      <w:r w:rsidRPr="00E505D1">
        <w:rPr>
          <w:sz w:val="18"/>
          <w:szCs w:val="18"/>
        </w:rPr>
        <w:t>Informacja o ofertach, którym nie przyznano dotacji z budżetu Miasta Poznania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C54E3F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145010" w:rsidRDefault="00C54E3F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145010" w:rsidRDefault="00C54E3F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145010" w:rsidRDefault="00C54E3F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145010" w:rsidRDefault="00C54E3F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145010" w:rsidRDefault="00C54E3F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145010" w:rsidRDefault="00C54E3F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CE54AB" w:rsidRPr="00145010" w:rsidTr="007D1E18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Osiedle Antoninek – Zieliniec-Kobylepole</w:t>
            </w:r>
          </w:p>
        </w:tc>
      </w:tr>
      <w:tr w:rsidR="00CE54AB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Antoninek-Zieliniec-Kobylepole - OTWARTY KONKURS OFERT NR 39/2023 NA POWIERZENIE REALIZACJI ZADAŃ MIASTA POZNANIA NA RZECZ SPOŁECZNOŚCI RAD OSIEDLI W OBSZARZE "DZIAŁALNOŚC NA RZECZ OSÓB W WIEKU EMERYTALNYM</w:t>
            </w:r>
          </w:p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 xml:space="preserve"> 26 000,00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54,75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  <w:tr w:rsidR="00CE54AB" w:rsidRPr="00145010" w:rsidTr="009B48B3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Osiedle Chartowo</w:t>
            </w:r>
          </w:p>
        </w:tc>
      </w:tr>
      <w:tr w:rsidR="00CE54AB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Chartowo Poznań - OTWARTY KONKURS OFERT NR 39/2023 NA POWIERZENIE REALIZACJI ZADAŃ MIASTA POZNANIA NA RZECZ SPOŁECZNOŚCI RAD OSIEDLI W OBSZARZE "DZIAŁALNOŚC NA RZECZ OSÓB W WIEKU EMERYTALNYM"</w:t>
            </w:r>
          </w:p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28 500,00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50,25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  <w:tr w:rsidR="00CE54AB" w:rsidRPr="00145010" w:rsidTr="00782A02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Osiedle Górczyn</w:t>
            </w:r>
          </w:p>
        </w:tc>
      </w:tr>
      <w:tr w:rsidR="00CE54AB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Górczyn Poznań  - OTWARTY KONKURS OFERT NR 39/2023 NA POWIERZENIE REALIZACJI ZADAŃ MIASTA POZNANIA NA RZECZ SPOŁECZNOŚCI RAD OSIEDLI W OBSZARZE "DZIAŁALNOŚC NA RZECZ OSÓB W WIEKU EMERYTALNYM"</w:t>
            </w:r>
          </w:p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19 670,00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53,25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</w:t>
            </w:r>
          </w:p>
        </w:tc>
      </w:tr>
      <w:tr w:rsidR="00CE54AB" w:rsidRPr="00145010" w:rsidTr="005A681C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Osiedle Kiekrz</w:t>
            </w:r>
          </w:p>
        </w:tc>
      </w:tr>
      <w:tr w:rsidR="00CE54AB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AKTYWNY Senior – Kiekrz</w:t>
            </w:r>
          </w:p>
          <w:p w:rsidR="00CE54AB" w:rsidRPr="00145010" w:rsidRDefault="00CE54AB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STOWARZYSZENIE EDUKACYJNO-ROZWOJOWE SI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8 000,00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51,50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  <w:tr w:rsidR="00CE54AB" w:rsidRPr="00145010" w:rsidTr="00C96DA2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14501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 xml:space="preserve">Osiedle Krzyżowniki </w:t>
            </w:r>
            <w:r w:rsidR="00AF6077">
              <w:rPr>
                <w:b/>
                <w:bCs/>
                <w:sz w:val="18"/>
                <w:szCs w:val="18"/>
              </w:rPr>
              <w:t>–</w:t>
            </w:r>
            <w:r w:rsidRPr="00145010">
              <w:rPr>
                <w:b/>
                <w:bCs/>
                <w:sz w:val="18"/>
                <w:szCs w:val="18"/>
              </w:rPr>
              <w:t xml:space="preserve"> Smochowice</w:t>
            </w:r>
          </w:p>
        </w:tc>
      </w:tr>
      <w:tr w:rsidR="00CE54AB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CE54AB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Jednodniowa wycieczka krajoznawcza dla seniorów z os. Krzyżowniki-Smochowice "Ruszamy w Polskę 1-2-3, jedź i Ty" oraz spotkanie integracyjne nad jeziorem</w:t>
            </w:r>
          </w:p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Stowarzyszenie na rzecz mieszkańców osiedla Krzyżowniki-Smochowice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62,50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E54AB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  <w:tr w:rsidR="00145010" w:rsidRPr="00145010" w:rsidTr="00A37CC3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14501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Osiedle Piatkowo</w:t>
            </w:r>
          </w:p>
        </w:tc>
      </w:tr>
      <w:tr w:rsidR="00145010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Piątkowo - OTWARTY KONKURS OFERT NR 39/2023 NA POWIERZENIE REALIZACJI ZADAŃ MIASTA POZNANIA NA RZECZ SPOŁECZNOŚCI RAD OSIEDLI W OBSZARZE "DZIAŁALNOŚC NA RZECZ OSÓB W WIEKU EMERYTALNYM"</w:t>
            </w:r>
          </w:p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51,75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  <w:tr w:rsidR="00145010" w:rsidRPr="00145010" w:rsidTr="00B64EBE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14501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Stare Winogrady</w:t>
            </w:r>
          </w:p>
        </w:tc>
      </w:tr>
      <w:tr w:rsidR="00145010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Aktywny senior na Cytadeli</w:t>
            </w:r>
          </w:p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15 000,00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 xml:space="preserve">60,75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  <w:tr w:rsidR="00145010" w:rsidRPr="00145010" w:rsidTr="001550B5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145010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45010">
              <w:rPr>
                <w:b/>
                <w:bCs/>
                <w:sz w:val="18"/>
                <w:szCs w:val="18"/>
              </w:rPr>
              <w:t>Osiedle Wilda</w:t>
            </w:r>
          </w:p>
        </w:tc>
      </w:tr>
      <w:tr w:rsidR="00145010" w:rsidRPr="0014501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CE54AB">
            <w:pPr>
              <w:pStyle w:val="Akapitzlist"/>
              <w:numPr>
                <w:ilvl w:val="0"/>
                <w:numId w:val="1"/>
              </w:numPr>
              <w:spacing w:after="40"/>
              <w:rPr>
                <w:bCs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Bezpłatne zajęcia z nordic walking dla seniorów</w:t>
            </w:r>
          </w:p>
          <w:p w:rsidR="00145010" w:rsidRPr="00145010" w:rsidRDefault="00145010" w:rsidP="00590180">
            <w:pPr>
              <w:spacing w:after="40"/>
              <w:rPr>
                <w:sz w:val="18"/>
                <w:szCs w:val="18"/>
              </w:rPr>
            </w:pPr>
            <w:r w:rsidRPr="00145010">
              <w:rPr>
                <w:sz w:val="18"/>
                <w:szCs w:val="18"/>
              </w:rPr>
              <w:t>Fundacja Ino chichrać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15 000,00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49,75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5010" w:rsidRPr="00145010" w:rsidRDefault="00145010" w:rsidP="00590180">
            <w:pPr>
              <w:spacing w:after="40"/>
              <w:rPr>
                <w:bCs/>
                <w:sz w:val="18"/>
                <w:szCs w:val="18"/>
              </w:rPr>
            </w:pPr>
            <w:r w:rsidRPr="00145010">
              <w:rPr>
                <w:bCs/>
                <w:sz w:val="18"/>
                <w:szCs w:val="18"/>
              </w:rPr>
              <w:t>0,00 zł</w:t>
            </w:r>
          </w:p>
        </w:tc>
      </w:tr>
    </w:tbl>
    <w:p w:rsidR="00C54E3F" w:rsidRDefault="00C54E3F">
      <w:pPr>
        <w:spacing w:after="100"/>
        <w:rPr>
          <w:b/>
          <w:bCs/>
          <w:sz w:val="32"/>
          <w:szCs w:val="32"/>
        </w:rPr>
      </w:pPr>
    </w:p>
    <w:p w:rsidR="00C54E3F" w:rsidRPr="00F1721C" w:rsidRDefault="00C54E3F">
      <w:pPr>
        <w:spacing w:after="100"/>
        <w:rPr>
          <w:sz w:val="18"/>
          <w:szCs w:val="18"/>
        </w:rPr>
      </w:pPr>
      <w:r w:rsidRPr="00F1721C">
        <w:rPr>
          <w:sz w:val="18"/>
          <w:szCs w:val="18"/>
        </w:rPr>
        <w:t xml:space="preserve">Data wygenerowania dokumentu: </w:t>
      </w:r>
      <w:r w:rsidR="00145010">
        <w:rPr>
          <w:sz w:val="18"/>
          <w:szCs w:val="18"/>
        </w:rPr>
        <w:t>22 lutego 2023</w:t>
      </w:r>
      <w:r>
        <w:rPr>
          <w:sz w:val="18"/>
          <w:szCs w:val="18"/>
        </w:rPr>
        <w:t xml:space="preserve"> r.</w:t>
      </w:r>
    </w:p>
    <w:sectPr w:rsidR="00C54E3F" w:rsidRPr="00F1721C" w:rsidSect="00615E74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E9" w:rsidRDefault="008814E9">
      <w:r>
        <w:separator/>
      </w:r>
    </w:p>
  </w:endnote>
  <w:endnote w:type="continuationSeparator" w:id="0">
    <w:p w:rsidR="008814E9" w:rsidRDefault="0088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3F" w:rsidRDefault="00C54E3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3F" w:rsidRDefault="00C54E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E9" w:rsidRDefault="008814E9">
      <w:r>
        <w:separator/>
      </w:r>
    </w:p>
  </w:footnote>
  <w:footnote w:type="continuationSeparator" w:id="0">
    <w:p w:rsidR="008814E9" w:rsidRDefault="0088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07E4"/>
    <w:multiLevelType w:val="hybridMultilevel"/>
    <w:tmpl w:val="46B01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B50AF"/>
    <w:multiLevelType w:val="hybridMultilevel"/>
    <w:tmpl w:val="C6E27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C"/>
    <w:rsid w:val="00041C6F"/>
    <w:rsid w:val="001035D4"/>
    <w:rsid w:val="00145010"/>
    <w:rsid w:val="00317826"/>
    <w:rsid w:val="00371C83"/>
    <w:rsid w:val="003D75AA"/>
    <w:rsid w:val="003E6D29"/>
    <w:rsid w:val="00411EED"/>
    <w:rsid w:val="00416C44"/>
    <w:rsid w:val="00446B9A"/>
    <w:rsid w:val="0047085B"/>
    <w:rsid w:val="00476FCA"/>
    <w:rsid w:val="004E50CB"/>
    <w:rsid w:val="00590180"/>
    <w:rsid w:val="005E384D"/>
    <w:rsid w:val="005F23FA"/>
    <w:rsid w:val="00615E74"/>
    <w:rsid w:val="006A41E9"/>
    <w:rsid w:val="00802085"/>
    <w:rsid w:val="008039CC"/>
    <w:rsid w:val="008814E9"/>
    <w:rsid w:val="009C7442"/>
    <w:rsid w:val="009F54CE"/>
    <w:rsid w:val="00A034C4"/>
    <w:rsid w:val="00A46034"/>
    <w:rsid w:val="00A62AA0"/>
    <w:rsid w:val="00AD019C"/>
    <w:rsid w:val="00AF6077"/>
    <w:rsid w:val="00BB23DE"/>
    <w:rsid w:val="00C1166D"/>
    <w:rsid w:val="00C54E3F"/>
    <w:rsid w:val="00C70A03"/>
    <w:rsid w:val="00CE34B2"/>
    <w:rsid w:val="00CE54AB"/>
    <w:rsid w:val="00D15D2F"/>
    <w:rsid w:val="00E04BD8"/>
    <w:rsid w:val="00E505D1"/>
    <w:rsid w:val="00F1721C"/>
    <w:rsid w:val="00F509B8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E5DFE"/>
  <w15:docId w15:val="{99BF26D3-8F9C-4AB4-B2F8-3F3EF9D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E74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615E74"/>
  </w:style>
  <w:style w:type="paragraph" w:customStyle="1" w:styleId="Heading1">
    <w:name w:val="Heading1"/>
    <w:basedOn w:val="Normalny"/>
    <w:uiPriority w:val="99"/>
    <w:rsid w:val="00615E74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615E74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615E74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615E7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615E74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615E74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615E74"/>
    <w:pPr>
      <w:outlineLvl w:val="6"/>
    </w:pPr>
  </w:style>
  <w:style w:type="paragraph" w:customStyle="1" w:styleId="Heading8">
    <w:name w:val="Heading8"/>
    <w:basedOn w:val="Heading7"/>
    <w:uiPriority w:val="99"/>
    <w:rsid w:val="00615E74"/>
    <w:pPr>
      <w:outlineLvl w:val="7"/>
    </w:pPr>
  </w:style>
  <w:style w:type="paragraph" w:customStyle="1" w:styleId="Heading9">
    <w:name w:val="Heading9"/>
    <w:basedOn w:val="Heading8"/>
    <w:uiPriority w:val="99"/>
    <w:rsid w:val="00615E74"/>
    <w:pPr>
      <w:outlineLvl w:val="8"/>
    </w:pPr>
  </w:style>
  <w:style w:type="paragraph" w:styleId="Lista">
    <w:name w:val="List"/>
    <w:basedOn w:val="Normalny"/>
    <w:uiPriority w:val="99"/>
    <w:rsid w:val="00615E74"/>
  </w:style>
  <w:style w:type="paragraph" w:customStyle="1" w:styleId="Footnote">
    <w:name w:val="Footnote"/>
    <w:basedOn w:val="Normalny"/>
    <w:uiPriority w:val="99"/>
    <w:rsid w:val="00615E74"/>
  </w:style>
  <w:style w:type="paragraph" w:styleId="Nagwek">
    <w:name w:val="header"/>
    <w:basedOn w:val="Normalny"/>
    <w:link w:val="NagwekZnak"/>
    <w:uiPriority w:val="99"/>
    <w:rsid w:val="00615E74"/>
  </w:style>
  <w:style w:type="character" w:customStyle="1" w:styleId="NagwekZnak">
    <w:name w:val="Nagłówek Znak"/>
    <w:link w:val="Nagwek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615E74"/>
  </w:style>
  <w:style w:type="character" w:customStyle="1" w:styleId="StopkaZnak">
    <w:name w:val="Stopka Znak"/>
    <w:link w:val="Stopka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615E74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615E74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615E74"/>
  </w:style>
  <w:style w:type="paragraph" w:customStyle="1" w:styleId="TextArea">
    <w:name w:val="TextArea"/>
    <w:basedOn w:val="FieldValue"/>
    <w:uiPriority w:val="99"/>
    <w:rsid w:val="00615E74"/>
  </w:style>
  <w:style w:type="paragraph" w:styleId="Tekstdymka">
    <w:name w:val="Balloon Text"/>
    <w:basedOn w:val="Normalny"/>
    <w:link w:val="TekstdymkaZnak"/>
    <w:uiPriority w:val="99"/>
    <w:semiHidden/>
    <w:rsid w:val="00A62A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2AA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E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Łukasz Wieczorek</cp:lastModifiedBy>
  <cp:revision>9</cp:revision>
  <cp:lastPrinted>2023-02-23T07:46:00Z</cp:lastPrinted>
  <dcterms:created xsi:type="dcterms:W3CDTF">2022-03-02T07:20:00Z</dcterms:created>
  <dcterms:modified xsi:type="dcterms:W3CDTF">2023-02-28T11:34:00Z</dcterms:modified>
</cp:coreProperties>
</file>