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28B4">
              <w:rPr>
                <w:b/>
              </w:rPr>
              <w:fldChar w:fldCharType="separate"/>
            </w:r>
            <w:r w:rsidR="000E28B4">
              <w:rPr>
                <w:b/>
              </w:rPr>
              <w:t>przekazania Osiedlu Strzeszyn do korzystania nieruchomości położonej przy ul. Homera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28B4" w:rsidRDefault="00FA63B5" w:rsidP="000E28B4">
      <w:pPr>
        <w:spacing w:line="360" w:lineRule="auto"/>
        <w:jc w:val="both"/>
      </w:pPr>
      <w:bookmarkStart w:id="2" w:name="z1"/>
      <w:bookmarkEnd w:id="2"/>
    </w:p>
    <w:p w:rsidR="000E28B4" w:rsidRPr="000E28B4" w:rsidRDefault="000E28B4" w:rsidP="000E28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28B4">
        <w:rPr>
          <w:color w:val="000000"/>
        </w:rPr>
        <w:t>Rada Osiedla Strzeszyn podjęła uchwałę nr XXXIX/205/VIII/2022 z dnia 8 grudnia 2022 r. w</w:t>
      </w:r>
      <w:r w:rsidR="00E950BE">
        <w:rPr>
          <w:color w:val="000000"/>
        </w:rPr>
        <w:t> </w:t>
      </w:r>
      <w:r w:rsidRPr="000E28B4">
        <w:rPr>
          <w:color w:val="000000"/>
        </w:rPr>
        <w:t>sprawie wniosku do Prezydenta Miasta Poznania o przekazanie Osiedlu do korzystania nieruchomości oznaczonej geodezyjnie: obręb Golęcin, arkusz mapy 13, część działki nr 1/984, znajdującej się przy ul. Homera w Poznaniu. Dla tego obszaru uchwalony został miejscowym plan zagospodarowania przestrzennego dla terenów w rejonie ulic Koszalińskiej i Hezjoda w Poznaniu. Działka oznaczona jest w mpzp symbolem 5ZP – tereny zieleni urządzonej. Nieruchomość znajduje się obok terenów już zarządzanych przez Osiedle Strzeszyn i tworzących Park Edukacji Ekologicznej. Osiedle chciałoby jego powiększenia, zgodnie z faktycznym zagospodarowaniem terenu. Na wnioskowanej działce dokonano nasadzeń kompensacyjnych, na które Osiedle Strzeszyn wyraziło zgodę uchwałą Rady Osiedla Strzeszyn nr XXVIII/158/VII/2021 z dnia 14 października 2021 r. Zasadne jest więc przejęcie przez Osiedle tej części działki.</w:t>
      </w:r>
    </w:p>
    <w:p w:rsidR="000E28B4" w:rsidRDefault="000E28B4" w:rsidP="000E28B4">
      <w:pPr>
        <w:spacing w:line="360" w:lineRule="auto"/>
        <w:jc w:val="both"/>
        <w:rPr>
          <w:color w:val="000000"/>
        </w:rPr>
      </w:pPr>
      <w:r w:rsidRPr="000E28B4">
        <w:rPr>
          <w:color w:val="000000"/>
        </w:rPr>
        <w:t>Zważywszy na to, Prezydent Miasta Poznania niniejszym zarządzeniem przekazuje Osiedlu Strzeszyn przedmiotową część nieruchomości, zgodnie z wolą Rady Osiedla Strzeszyn. Z</w:t>
      </w:r>
      <w:r w:rsidR="00E950BE">
        <w:rPr>
          <w:color w:val="000000"/>
        </w:rPr>
        <w:t> </w:t>
      </w:r>
      <w:r w:rsidRPr="000E28B4">
        <w:rPr>
          <w:color w:val="000000"/>
        </w:rPr>
        <w:t>uwagi na to, iż do zadań Osiedla należą działania dotyczące rekreacji, a także ze względu na społeczne zapotrzebowanie na tereny zagospodarowane zielenią w tej części miasta podpisanie zarządzenia jest celowe i uzasadnione.</w:t>
      </w:r>
    </w:p>
    <w:p w:rsidR="000E28B4" w:rsidRDefault="000E28B4" w:rsidP="000E28B4">
      <w:pPr>
        <w:spacing w:line="360" w:lineRule="auto"/>
        <w:jc w:val="both"/>
      </w:pPr>
    </w:p>
    <w:p w:rsidR="000E28B4" w:rsidRDefault="000E28B4" w:rsidP="000E28B4">
      <w:pPr>
        <w:keepNext/>
        <w:spacing w:line="360" w:lineRule="auto"/>
        <w:jc w:val="center"/>
      </w:pPr>
      <w:r>
        <w:t>DYREKTOR WYDZIAŁU</w:t>
      </w:r>
    </w:p>
    <w:p w:rsidR="000E28B4" w:rsidRPr="000E28B4" w:rsidRDefault="000E28B4" w:rsidP="000E28B4">
      <w:pPr>
        <w:keepNext/>
        <w:spacing w:line="360" w:lineRule="auto"/>
        <w:jc w:val="center"/>
      </w:pPr>
      <w:r>
        <w:t>(-) Magda Albińska</w:t>
      </w:r>
    </w:p>
    <w:sectPr w:rsidR="000E28B4" w:rsidRPr="000E28B4" w:rsidSect="000E28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B4" w:rsidRDefault="000E28B4">
      <w:r>
        <w:separator/>
      </w:r>
    </w:p>
  </w:endnote>
  <w:endnote w:type="continuationSeparator" w:id="0">
    <w:p w:rsidR="000E28B4" w:rsidRDefault="000E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B4" w:rsidRDefault="000E28B4">
      <w:r>
        <w:separator/>
      </w:r>
    </w:p>
  </w:footnote>
  <w:footnote w:type="continuationSeparator" w:id="0">
    <w:p w:rsidR="000E28B4" w:rsidRDefault="000E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Strzeszyn do korzystania nieruchomości położonej przy ul. Homera w Poznaniu."/>
  </w:docVars>
  <w:rsids>
    <w:rsidRoot w:val="000E28B4"/>
    <w:rsid w:val="000607A3"/>
    <w:rsid w:val="000E28B4"/>
    <w:rsid w:val="001B1D53"/>
    <w:rsid w:val="0022095A"/>
    <w:rsid w:val="002946C5"/>
    <w:rsid w:val="002C29F3"/>
    <w:rsid w:val="00796326"/>
    <w:rsid w:val="00A87E1B"/>
    <w:rsid w:val="00AA04BE"/>
    <w:rsid w:val="00BB1A14"/>
    <w:rsid w:val="00E950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777E-2CE2-4DB5-9070-7006A7E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1414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2023-03-01T11:51:00Z</dcterms:created>
  <dcterms:modified xsi:type="dcterms:W3CDTF">2023-03-01T11:51:00Z</dcterms:modified>
</cp:coreProperties>
</file>