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C4" w:rsidRDefault="006E61C4" w:rsidP="008F18AA">
      <w:pPr>
        <w:jc w:val="right"/>
        <w:rPr>
          <w:rFonts w:ascii="Arial" w:hAnsi="Arial" w:cs="Arial"/>
        </w:rPr>
      </w:pPr>
    </w:p>
    <w:p w:rsidR="006E61C4" w:rsidRDefault="006E61C4" w:rsidP="00D4575A">
      <w:pPr>
        <w:spacing w:before="200"/>
        <w:jc w:val="right"/>
        <w:rPr>
          <w:rFonts w:ascii="Arial" w:hAnsi="Arial" w:cs="Arial"/>
        </w:rPr>
      </w:pPr>
      <w:r w:rsidRPr="007A1F56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>n</w:t>
      </w:r>
      <w:r w:rsidRPr="007A1F56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br/>
        <w:t>do zarządzenia N</w:t>
      </w:r>
      <w:r w:rsidR="0092529E">
        <w:rPr>
          <w:rFonts w:ascii="Arial" w:hAnsi="Arial" w:cs="Arial"/>
        </w:rPr>
        <w:t xml:space="preserve">r </w:t>
      </w:r>
      <w:bookmarkStart w:id="0" w:name="_GoBack"/>
      <w:r w:rsidR="0012262E">
        <w:rPr>
          <w:rFonts w:ascii="Arial" w:hAnsi="Arial" w:cs="Arial"/>
        </w:rPr>
        <w:t>185/2023/P</w:t>
      </w:r>
      <w:r>
        <w:rPr>
          <w:rFonts w:ascii="Arial" w:hAnsi="Arial" w:cs="Arial"/>
        </w:rPr>
        <w:br/>
        <w:t>z dnia</w:t>
      </w:r>
      <w:r w:rsidR="00103E54">
        <w:rPr>
          <w:rFonts w:ascii="Arial" w:hAnsi="Arial" w:cs="Arial"/>
        </w:rPr>
        <w:t xml:space="preserve"> </w:t>
      </w:r>
      <w:r w:rsidR="0012262E">
        <w:rPr>
          <w:rFonts w:ascii="Arial" w:hAnsi="Arial" w:cs="Arial"/>
        </w:rPr>
        <w:t>16.03.2023 r.</w:t>
      </w:r>
      <w:bookmarkEnd w:id="0"/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6E61C4" w:rsidRDefault="006E61C4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</w:t>
      </w:r>
      <w:r w:rsidR="00D4575A">
        <w:rPr>
          <w:rFonts w:ascii="Arial" w:hAnsi="Arial" w:cs="Arial"/>
          <w:b/>
          <w:bCs/>
        </w:rPr>
        <w:t xml:space="preserve">h otwartego konkursu ofert nr </w:t>
      </w:r>
      <w:r w:rsidR="00A16BBB">
        <w:rPr>
          <w:rFonts w:ascii="Arial" w:hAnsi="Arial" w:cs="Arial"/>
          <w:b/>
          <w:bCs/>
        </w:rPr>
        <w:t>41</w:t>
      </w:r>
      <w:r w:rsidR="00D4575A">
        <w:rPr>
          <w:rFonts w:ascii="Arial" w:hAnsi="Arial" w:cs="Arial"/>
          <w:b/>
          <w:bCs/>
        </w:rPr>
        <w:t>/202</w:t>
      </w:r>
      <w:r w:rsidR="00A16BBB">
        <w:rPr>
          <w:rFonts w:ascii="Arial" w:hAnsi="Arial" w:cs="Arial"/>
          <w:b/>
          <w:bCs/>
        </w:rPr>
        <w:t>3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wsparcie</w:t>
      </w:r>
      <w:r w:rsidR="00D4575A">
        <w:rPr>
          <w:rFonts w:ascii="Arial" w:hAnsi="Arial" w:cs="Arial"/>
          <w:b/>
          <w:bCs/>
        </w:rPr>
        <w:t xml:space="preserve"> lub powierzenie</w:t>
      </w:r>
      <w:r>
        <w:rPr>
          <w:rFonts w:ascii="Arial" w:hAnsi="Arial" w:cs="Arial"/>
          <w:b/>
          <w:bCs/>
        </w:rPr>
        <w:t xml:space="preserve"> realizacji</w:t>
      </w:r>
      <w:r w:rsidR="00D4575A">
        <w:rPr>
          <w:rFonts w:ascii="Arial" w:hAnsi="Arial" w:cs="Arial"/>
          <w:b/>
          <w:bCs/>
        </w:rPr>
        <w:t xml:space="preserve"> zadań publicznych w roku 202</w:t>
      </w:r>
      <w:r w:rsidR="00A16BBB">
        <w:rPr>
          <w:rFonts w:ascii="Arial" w:hAnsi="Arial" w:cs="Arial"/>
          <w:b/>
          <w:bCs/>
        </w:rPr>
        <w:t xml:space="preserve">3 </w:t>
      </w:r>
      <w:r w:rsidRPr="007A1F56">
        <w:rPr>
          <w:rFonts w:ascii="Arial" w:hAnsi="Arial" w:cs="Arial"/>
          <w:b/>
          <w:bCs/>
        </w:rPr>
        <w:t>w obszarze „Kultura, sztuka, ochrona dóbr kultury i dziedzictwa narodowego”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094"/>
        <w:gridCol w:w="2416"/>
        <w:gridCol w:w="1011"/>
        <w:gridCol w:w="1441"/>
        <w:gridCol w:w="1441"/>
        <w:gridCol w:w="963"/>
        <w:gridCol w:w="1833"/>
      </w:tblGrid>
      <w:tr w:rsidR="006E61C4" w:rsidRPr="00CD79E9" w:rsidTr="0092529E">
        <w:trPr>
          <w:trHeight w:val="111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5B32F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B2A3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7/41/2023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0B2A34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0B2A34">
              <w:rPr>
                <w:rFonts w:ascii="Arial" w:hAnsi="Arial" w:cs="Arial"/>
                <w:b/>
                <w:color w:val="000000"/>
                <w:sz w:val="18"/>
              </w:rPr>
              <w:t>SLAM! Program literackiego zaangażowania Fundacji KulturAkcji.</w:t>
            </w:r>
            <w:r w:rsidR="00016ADE">
              <w:rPr>
                <w:rFonts w:ascii="Arial" w:hAnsi="Arial" w:cs="Arial"/>
                <w:color w:val="000000"/>
                <w:sz w:val="18"/>
              </w:rPr>
              <w:br/>
              <w:t xml:space="preserve">Fundacja </w:t>
            </w:r>
            <w:r>
              <w:rPr>
                <w:rFonts w:ascii="Arial" w:hAnsi="Arial" w:cs="Arial"/>
                <w:color w:val="000000"/>
                <w:sz w:val="18"/>
              </w:rPr>
              <w:t>Kulturakcja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B2A3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16</w:t>
            </w:r>
            <w:r w:rsidR="00E73EEE">
              <w:rPr>
                <w:rFonts w:ascii="Arial" w:hAnsi="Arial" w:cs="Arial"/>
                <w:color w:val="000000"/>
                <w:sz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</w:rPr>
              <w:t>860</w:t>
            </w:r>
            <w:r w:rsidR="00016ADE">
              <w:rPr>
                <w:rFonts w:ascii="Arial" w:hAnsi="Arial" w:cs="Arial"/>
                <w:color w:val="000000"/>
                <w:sz w:val="18"/>
              </w:rPr>
              <w:t>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80,</w:t>
            </w:r>
            <w:r w:rsidR="000B2A34">
              <w:rPr>
                <w:rFonts w:ascii="Arial" w:hAnsi="Arial" w:cs="Arial"/>
                <w:color w:val="000000"/>
                <w:sz w:val="18"/>
              </w:rPr>
              <w:t>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0B2A34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12</w:t>
            </w:r>
            <w:r w:rsidR="00E73EEE">
              <w:rPr>
                <w:rFonts w:ascii="Arial" w:hAnsi="Arial" w:cs="Arial"/>
                <w:b/>
                <w:color w:val="000000"/>
                <w:sz w:val="18"/>
              </w:rPr>
              <w:t> 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92529E" w:rsidRPr="00CD79E9" w:rsidTr="00AF5BB3">
        <w:trPr>
          <w:trHeight w:val="153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B2A3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13/41/2023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016ADE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>Dom Tramwajarz</w:t>
            </w:r>
            <w:r w:rsidR="000B2A34">
              <w:rPr>
                <w:rFonts w:ascii="Arial" w:hAnsi="Arial" w:cs="Arial"/>
                <w:b/>
                <w:color w:val="000000"/>
                <w:sz w:val="18"/>
              </w:rPr>
              <w:t xml:space="preserve">a. Jeżycki Dom Kultury. Program 2023 Kontynuacja. 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Fundacja Pana Gara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B2A3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249</w:t>
            </w:r>
            <w:r w:rsidR="00E73EEE">
              <w:rPr>
                <w:rFonts w:ascii="Arial" w:hAnsi="Arial" w:cs="Arial"/>
                <w:color w:val="000000"/>
                <w:sz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</w:rPr>
              <w:t>480</w:t>
            </w:r>
            <w:r w:rsidR="00016ADE">
              <w:rPr>
                <w:rFonts w:ascii="Arial" w:hAnsi="Arial" w:cs="Arial"/>
                <w:color w:val="000000"/>
                <w:sz w:val="18"/>
              </w:rPr>
              <w:t>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0B2A34">
              <w:rPr>
                <w:rFonts w:ascii="Arial" w:hAnsi="Arial" w:cs="Arial"/>
                <w:color w:val="000000"/>
                <w:sz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</w:rPr>
              <w:t>,75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0B2A34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208</w:t>
            </w:r>
            <w:r w:rsidR="00E73EEE">
              <w:rPr>
                <w:rFonts w:ascii="Arial" w:hAnsi="Arial" w:cs="Arial"/>
                <w:b/>
                <w:color w:val="000000"/>
                <w:sz w:val="18"/>
              </w:rPr>
              <w:t> 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92529E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B2A3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4/41/2023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016ADE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>S</w:t>
            </w:r>
            <w:r w:rsidR="000B2A34">
              <w:rPr>
                <w:rFonts w:ascii="Arial" w:hAnsi="Arial" w:cs="Arial"/>
                <w:b/>
                <w:color w:val="000000"/>
                <w:sz w:val="18"/>
              </w:rPr>
              <w:t>pektakl Kosmiczne Rewolucje w Domu Tramwajarza – projekt o kryzysie klimatycznym.</w:t>
            </w:r>
            <w:r w:rsidR="00B204F7">
              <w:rPr>
                <w:rFonts w:ascii="Arial" w:hAnsi="Arial" w:cs="Arial"/>
                <w:color w:val="000000"/>
                <w:sz w:val="18"/>
              </w:rPr>
              <w:br/>
              <w:t xml:space="preserve">Fundacja </w:t>
            </w:r>
            <w:r w:rsidR="000B2A34">
              <w:rPr>
                <w:rFonts w:ascii="Arial" w:hAnsi="Arial" w:cs="Arial"/>
                <w:color w:val="000000"/>
                <w:sz w:val="18"/>
              </w:rPr>
              <w:t>Mały Dom Kultury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B2A3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32</w:t>
            </w:r>
            <w:r w:rsidR="00E73EEE">
              <w:rPr>
                <w:rFonts w:ascii="Arial" w:hAnsi="Arial" w:cs="Arial"/>
                <w:color w:val="000000"/>
                <w:sz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</w:rPr>
              <w:t>000</w:t>
            </w:r>
            <w:r w:rsidR="00016ADE">
              <w:rPr>
                <w:rFonts w:ascii="Arial" w:hAnsi="Arial" w:cs="Arial"/>
                <w:color w:val="000000"/>
                <w:sz w:val="18"/>
              </w:rPr>
              <w:t xml:space="preserve">,00 zł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0B2A34">
              <w:rPr>
                <w:rFonts w:ascii="Arial" w:hAnsi="Arial" w:cs="Arial"/>
                <w:color w:val="000000"/>
                <w:sz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</w:rPr>
              <w:t>,5</w:t>
            </w:r>
            <w:r w:rsidR="000B2A34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016AD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>10</w:t>
            </w:r>
            <w:r w:rsidR="00E73EEE">
              <w:rPr>
                <w:rFonts w:ascii="Arial" w:hAnsi="Arial" w:cs="Arial"/>
                <w:b/>
                <w:color w:val="000000"/>
                <w:sz w:val="18"/>
              </w:rPr>
              <w:t> </w:t>
            </w:r>
            <w:r w:rsidR="000B2A34">
              <w:rPr>
                <w:rFonts w:ascii="Arial" w:hAnsi="Arial" w:cs="Arial"/>
                <w:b/>
                <w:color w:val="000000"/>
                <w:sz w:val="18"/>
              </w:rPr>
              <w:t>0</w:t>
            </w:r>
            <w:r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00,00 zł </w:t>
            </w:r>
          </w:p>
        </w:tc>
      </w:tr>
      <w:tr w:rsidR="0092529E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B2A3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10/41/2023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0B2A34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0B2A34">
              <w:rPr>
                <w:rFonts w:ascii="Arial" w:hAnsi="Arial" w:cs="Arial"/>
                <w:b/>
                <w:color w:val="000000"/>
                <w:sz w:val="18"/>
              </w:rPr>
              <w:t>Jeżyce Story</w:t>
            </w:r>
            <w:r w:rsidR="00016ADE"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Stowarzyszenie „Magiel Artystyczny”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B2A3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25</w:t>
            </w:r>
            <w:r w:rsidR="00E73EEE">
              <w:rPr>
                <w:rFonts w:ascii="Arial" w:hAnsi="Arial" w:cs="Arial"/>
                <w:color w:val="000000"/>
                <w:sz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</w:rPr>
              <w:t>300</w:t>
            </w:r>
            <w:r w:rsidR="00016ADE">
              <w:rPr>
                <w:rFonts w:ascii="Arial" w:hAnsi="Arial" w:cs="Arial"/>
                <w:color w:val="000000"/>
                <w:sz w:val="18"/>
              </w:rPr>
              <w:t>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0B2A34">
              <w:rPr>
                <w:rFonts w:ascii="Arial" w:hAnsi="Arial" w:cs="Arial"/>
                <w:color w:val="000000"/>
                <w:sz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</w:rPr>
              <w:t>,00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0B2A34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</w:t>
            </w:r>
            <w:r w:rsidR="00E73EEE">
              <w:rPr>
                <w:rFonts w:ascii="Arial" w:hAnsi="Arial" w:cs="Arial"/>
                <w:b/>
                <w:color w:val="000000"/>
                <w:sz w:val="18"/>
              </w:rPr>
              <w:t> 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0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>00,00 zł</w:t>
            </w:r>
          </w:p>
        </w:tc>
      </w:tr>
      <w:tr w:rsidR="0092529E" w:rsidRPr="00CD79E9" w:rsidTr="00AF5BB3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B2A3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18/41/2023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0B2A34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4B30BE">
              <w:rPr>
                <w:rFonts w:ascii="Arial" w:hAnsi="Arial" w:cs="Arial"/>
                <w:b/>
                <w:color w:val="000000"/>
                <w:sz w:val="18"/>
              </w:rPr>
              <w:t>OFF JEŻYCE</w:t>
            </w:r>
            <w:r w:rsidR="00016ADE">
              <w:rPr>
                <w:rFonts w:ascii="Arial" w:hAnsi="Arial" w:cs="Arial"/>
                <w:color w:val="000000"/>
                <w:sz w:val="18"/>
              </w:rPr>
              <w:br/>
              <w:t xml:space="preserve">Fundacja </w:t>
            </w:r>
            <w:r>
              <w:rPr>
                <w:rFonts w:ascii="Arial" w:hAnsi="Arial" w:cs="Arial"/>
                <w:color w:val="000000"/>
                <w:sz w:val="18"/>
              </w:rPr>
              <w:t>Edukacji Kulturalnej „Ad Arte”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  <w:r w:rsidR="00E73EEE">
              <w:rPr>
                <w:rFonts w:ascii="Arial" w:hAnsi="Arial" w:cs="Arial"/>
                <w:color w:val="000000"/>
                <w:sz w:val="18"/>
              </w:rPr>
              <w:t> </w:t>
            </w:r>
            <w:r w:rsidR="000B2A34">
              <w:rPr>
                <w:rFonts w:ascii="Arial" w:hAnsi="Arial" w:cs="Arial"/>
                <w:color w:val="000000"/>
                <w:sz w:val="18"/>
              </w:rPr>
              <w:t>338</w:t>
            </w:r>
            <w:r>
              <w:rPr>
                <w:rFonts w:ascii="Arial" w:hAnsi="Arial" w:cs="Arial"/>
                <w:color w:val="000000"/>
                <w:sz w:val="18"/>
              </w:rPr>
              <w:t>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0B2A34">
              <w:rPr>
                <w:rFonts w:ascii="Arial" w:hAnsi="Arial" w:cs="Arial"/>
                <w:color w:val="000000"/>
                <w:sz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 w:rsidR="000B2A34">
              <w:rPr>
                <w:rFonts w:ascii="Arial" w:hAnsi="Arial" w:cs="Arial"/>
                <w:color w:val="000000"/>
                <w:sz w:val="18"/>
              </w:rPr>
              <w:t>75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016AD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50</w:t>
            </w:r>
            <w:r w:rsidR="00E73EEE">
              <w:rPr>
                <w:rFonts w:ascii="Arial" w:hAnsi="Arial" w:cs="Arial"/>
                <w:b/>
                <w:color w:val="000000"/>
                <w:sz w:val="18"/>
              </w:rPr>
              <w:t> </w:t>
            </w:r>
            <w:r w:rsidR="000B2A34">
              <w:rPr>
                <w:rFonts w:ascii="Arial" w:hAnsi="Arial" w:cs="Arial"/>
                <w:b/>
                <w:color w:val="000000"/>
                <w:sz w:val="18"/>
              </w:rPr>
              <w:t>338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,00 zł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156" w:rsidRDefault="003A2156" w:rsidP="008F18AA">
      <w:pPr>
        <w:spacing w:after="0" w:line="240" w:lineRule="auto"/>
      </w:pPr>
      <w:r>
        <w:separator/>
      </w:r>
    </w:p>
  </w:endnote>
  <w:endnote w:type="continuationSeparator" w:id="0">
    <w:p w:rsidR="003A2156" w:rsidRDefault="003A2156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12262E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156" w:rsidRDefault="003A2156" w:rsidP="008F18AA">
      <w:pPr>
        <w:spacing w:after="0" w:line="240" w:lineRule="auto"/>
      </w:pPr>
      <w:r>
        <w:separator/>
      </w:r>
    </w:p>
  </w:footnote>
  <w:footnote w:type="continuationSeparator" w:id="0">
    <w:p w:rsidR="003A2156" w:rsidRDefault="003A2156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AA"/>
    <w:rsid w:val="00000190"/>
    <w:rsid w:val="00016ADE"/>
    <w:rsid w:val="00062F3E"/>
    <w:rsid w:val="0006342A"/>
    <w:rsid w:val="00097448"/>
    <w:rsid w:val="000A2ED7"/>
    <w:rsid w:val="000B2A34"/>
    <w:rsid w:val="00103C51"/>
    <w:rsid w:val="00103E54"/>
    <w:rsid w:val="0012262E"/>
    <w:rsid w:val="00125340"/>
    <w:rsid w:val="002176C9"/>
    <w:rsid w:val="00226FB2"/>
    <w:rsid w:val="002F5211"/>
    <w:rsid w:val="0035769C"/>
    <w:rsid w:val="00372C3F"/>
    <w:rsid w:val="003A2156"/>
    <w:rsid w:val="003F67D1"/>
    <w:rsid w:val="004403F0"/>
    <w:rsid w:val="004524BF"/>
    <w:rsid w:val="00486BAE"/>
    <w:rsid w:val="004B0503"/>
    <w:rsid w:val="004B30BE"/>
    <w:rsid w:val="004B3A55"/>
    <w:rsid w:val="005974CA"/>
    <w:rsid w:val="005B32F4"/>
    <w:rsid w:val="005D73C2"/>
    <w:rsid w:val="00625252"/>
    <w:rsid w:val="006764DA"/>
    <w:rsid w:val="006E61C4"/>
    <w:rsid w:val="006F2FA3"/>
    <w:rsid w:val="007257AB"/>
    <w:rsid w:val="007A1F56"/>
    <w:rsid w:val="008154F2"/>
    <w:rsid w:val="00896955"/>
    <w:rsid w:val="008A2320"/>
    <w:rsid w:val="008B257B"/>
    <w:rsid w:val="008F18AA"/>
    <w:rsid w:val="0092529E"/>
    <w:rsid w:val="00A16BBB"/>
    <w:rsid w:val="00AC2D9A"/>
    <w:rsid w:val="00AF5BB3"/>
    <w:rsid w:val="00B204F7"/>
    <w:rsid w:val="00B32CCE"/>
    <w:rsid w:val="00B60DEC"/>
    <w:rsid w:val="00C278CB"/>
    <w:rsid w:val="00C67DE2"/>
    <w:rsid w:val="00CB085A"/>
    <w:rsid w:val="00CD79E9"/>
    <w:rsid w:val="00D27BD6"/>
    <w:rsid w:val="00D4575A"/>
    <w:rsid w:val="00DA00BF"/>
    <w:rsid w:val="00DB5B9B"/>
    <w:rsid w:val="00E73EEE"/>
    <w:rsid w:val="00E80730"/>
    <w:rsid w:val="00F44412"/>
    <w:rsid w:val="00F646D4"/>
    <w:rsid w:val="00F86B44"/>
    <w:rsid w:val="00FA7210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601B7"/>
  <w15:docId w15:val="{2170F014-6A25-4683-BA40-712FE85C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Łukasz Wieczorek</cp:lastModifiedBy>
  <cp:revision>7</cp:revision>
  <cp:lastPrinted>2019-08-23T06:42:00Z</cp:lastPrinted>
  <dcterms:created xsi:type="dcterms:W3CDTF">2023-03-13T07:14:00Z</dcterms:created>
  <dcterms:modified xsi:type="dcterms:W3CDTF">2023-03-17T07:39:00Z</dcterms:modified>
</cp:coreProperties>
</file>