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40BB">
              <w:rPr>
                <w:b/>
              </w:rPr>
              <w:fldChar w:fldCharType="separate"/>
            </w:r>
            <w:r w:rsidR="004440BB">
              <w:rPr>
                <w:b/>
              </w:rPr>
              <w:t>zarządzenie w sprawie powołania Komisji ws.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40BB" w:rsidRDefault="00FA63B5" w:rsidP="004440BB">
      <w:pPr>
        <w:spacing w:line="360" w:lineRule="auto"/>
        <w:jc w:val="both"/>
      </w:pPr>
      <w:bookmarkStart w:id="2" w:name="z1"/>
      <w:bookmarkEnd w:id="2"/>
    </w:p>
    <w:p w:rsidR="004440BB" w:rsidRPr="004440BB" w:rsidRDefault="004440BB" w:rsidP="004440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0BB">
        <w:rPr>
          <w:color w:val="000000"/>
        </w:rPr>
        <w:t xml:space="preserve">Zgodnie z § 6 zarządzenia Nr 872/2019/P Prezydenta Miasta Poznania z dnia 31 października 2019 r. powołuje się Komisję ws. najmu socjalnego lokali ze wsparciem w celu zachowania kontroli społecznej i realizacji programu. </w:t>
      </w:r>
    </w:p>
    <w:p w:rsidR="004440BB" w:rsidRPr="004440BB" w:rsidRDefault="004440BB" w:rsidP="004440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0BB">
        <w:rPr>
          <w:color w:val="000000"/>
        </w:rPr>
        <w:t>Zadaniem Komisji jest wskazywanie potencjalnych uczestników programu „Najem socjalny lokali ze wsparciem”, którzy zostaną wybrani spośród osób oczekujących wsparcia w</w:t>
      </w:r>
      <w:r w:rsidR="00187B40">
        <w:rPr>
          <w:color w:val="000000"/>
        </w:rPr>
        <w:t> </w:t>
      </w:r>
      <w:r w:rsidRPr="004440BB">
        <w:rPr>
          <w:color w:val="000000"/>
        </w:rPr>
        <w:t>obszarze pomocy społecznej i jednocześnie uprawnionych do najmu socjalnego lokalu na podstawie ustalanej odrębnym zarządzeniem Prezydenta Miasta Poznania listy takich osób lub niezrealizowanego wyroku sądowego.</w:t>
      </w:r>
    </w:p>
    <w:p w:rsidR="004440BB" w:rsidRPr="004440BB" w:rsidRDefault="004440BB" w:rsidP="004440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0BB">
        <w:rPr>
          <w:color w:val="000000"/>
        </w:rPr>
        <w:t>W skład Komisji wchodzą przedstawiciele: Prezydenta Miasta Poznania, organizacji pozarządowych świadczących wsparcie w programie, Zarządu Komunalnych Zasobów Lokalowych sp. z o.o., Poznańskiego Centrum Świadczeń, Miejskiego Ośrodka Pomocy Rodzinie, Stowarzyszenia Pogotowie Społeczne, Ośrodka dla Osób Bezdomnych nr 1, Miejskiego Centrum Interwencji Kryzysowej.</w:t>
      </w:r>
    </w:p>
    <w:p w:rsidR="004440BB" w:rsidRPr="004440BB" w:rsidRDefault="004440BB" w:rsidP="004440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0BB">
        <w:rPr>
          <w:color w:val="000000"/>
        </w:rPr>
        <w:t xml:space="preserve">Zgodnie z niniejszym zarządzeniem dokonano zmian w składzie Komisji, tj. zmniejszono liczbę przedstawicieli Biura Spraw Lokalowych i dodano do składu Komisji przedstawicielkę Schroniska dla Bezdomnych Kobiet Markot, której wiedza z zakresu pomocy społecznej będzie istotnym wkładem w prace Komisji. </w:t>
      </w:r>
    </w:p>
    <w:p w:rsidR="004440BB" w:rsidRPr="004440BB" w:rsidRDefault="004440BB" w:rsidP="004440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440BB" w:rsidRDefault="004440BB" w:rsidP="004440BB">
      <w:pPr>
        <w:spacing w:line="360" w:lineRule="auto"/>
        <w:jc w:val="both"/>
        <w:rPr>
          <w:color w:val="000000"/>
        </w:rPr>
      </w:pPr>
      <w:r w:rsidRPr="004440BB">
        <w:rPr>
          <w:color w:val="000000"/>
        </w:rPr>
        <w:t>W świetle powyższego przyjęcie zarządzenia jest zasadne.</w:t>
      </w:r>
    </w:p>
    <w:p w:rsidR="004440BB" w:rsidRDefault="004440BB" w:rsidP="004440BB">
      <w:pPr>
        <w:spacing w:line="360" w:lineRule="auto"/>
        <w:jc w:val="both"/>
      </w:pPr>
    </w:p>
    <w:p w:rsidR="004440BB" w:rsidRDefault="004440BB" w:rsidP="004440BB">
      <w:pPr>
        <w:keepNext/>
        <w:spacing w:line="360" w:lineRule="auto"/>
        <w:jc w:val="center"/>
      </w:pPr>
      <w:r>
        <w:t>ZASTĘPCZYNI DYREKTORKI</w:t>
      </w:r>
    </w:p>
    <w:p w:rsidR="004440BB" w:rsidRDefault="004440BB" w:rsidP="004440BB">
      <w:pPr>
        <w:keepNext/>
        <w:spacing w:line="360" w:lineRule="auto"/>
        <w:jc w:val="center"/>
      </w:pPr>
      <w:r>
        <w:t>BIURA SPRAW LOKALOWYCH</w:t>
      </w:r>
    </w:p>
    <w:p w:rsidR="004440BB" w:rsidRPr="004440BB" w:rsidRDefault="004440BB" w:rsidP="004440BB">
      <w:pPr>
        <w:keepNext/>
        <w:spacing w:line="360" w:lineRule="auto"/>
        <w:jc w:val="center"/>
      </w:pPr>
      <w:r>
        <w:t>(-) Dobrosława Janas</w:t>
      </w:r>
    </w:p>
    <w:sectPr w:rsidR="004440BB" w:rsidRPr="004440BB" w:rsidSect="004440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BB" w:rsidRDefault="004440BB">
      <w:r>
        <w:separator/>
      </w:r>
    </w:p>
  </w:endnote>
  <w:endnote w:type="continuationSeparator" w:id="0">
    <w:p w:rsidR="004440BB" w:rsidRDefault="0044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BB" w:rsidRDefault="004440BB">
      <w:r>
        <w:separator/>
      </w:r>
    </w:p>
  </w:footnote>
  <w:footnote w:type="continuationSeparator" w:id="0">
    <w:p w:rsidR="004440BB" w:rsidRDefault="0044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ws. najmu socjalnego lokali ze wsparciem."/>
  </w:docVars>
  <w:rsids>
    <w:rsidRoot w:val="004440BB"/>
    <w:rsid w:val="000607A3"/>
    <w:rsid w:val="00187B40"/>
    <w:rsid w:val="00191992"/>
    <w:rsid w:val="001B1D53"/>
    <w:rsid w:val="002946C5"/>
    <w:rsid w:val="002C29F3"/>
    <w:rsid w:val="004440B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4EC4B-5550-49F7-97D1-C759382F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198</Words>
  <Characters>1396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2023-03-31T13:02:00Z</dcterms:created>
  <dcterms:modified xsi:type="dcterms:W3CDTF">2023-03-31T13:02:00Z</dcterms:modified>
</cp:coreProperties>
</file>