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292D">
              <w:rPr>
                <w:b/>
              </w:rPr>
              <w:fldChar w:fldCharType="separate"/>
            </w:r>
            <w:r w:rsidR="00D7292D">
              <w:rPr>
                <w:b/>
              </w:rPr>
              <w:t>zarządzenie w sprawie ustanowienia Pełnomocnika Prezydenta Miasta Poznania ds. gospodarowania wodami opadowymi i roztopowymi.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292D" w:rsidRDefault="00FA63B5" w:rsidP="00D7292D">
      <w:pPr>
        <w:spacing w:line="360" w:lineRule="auto"/>
        <w:jc w:val="both"/>
      </w:pPr>
      <w:bookmarkStart w:id="2" w:name="z1"/>
      <w:bookmarkEnd w:id="2"/>
    </w:p>
    <w:p w:rsidR="00D7292D" w:rsidRPr="00D7292D" w:rsidRDefault="00D7292D" w:rsidP="00D729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92D">
        <w:rPr>
          <w:color w:val="000000"/>
        </w:rPr>
        <w:t xml:space="preserve">Dnia 25 marca 2021 r. Miasto Poznań podpisało ze spółką </w:t>
      </w:r>
      <w:proofErr w:type="spellStart"/>
      <w:r w:rsidRPr="00D7292D">
        <w:rPr>
          <w:color w:val="000000"/>
        </w:rPr>
        <w:t>Aquanet</w:t>
      </w:r>
      <w:proofErr w:type="spellEnd"/>
      <w:r w:rsidRPr="00D7292D">
        <w:rPr>
          <w:color w:val="000000"/>
        </w:rPr>
        <w:t xml:space="preserve"> porozumienie wykonawcze w sprawie zasad realizacji zadania własnego gminy w zakresie zagospodarowania wód opadowych i roztopowych przy wykorzystaniu sieci kanalizacji deszczowej na terenie miasta Poznania.  </w:t>
      </w:r>
    </w:p>
    <w:p w:rsidR="00D7292D" w:rsidRPr="00D7292D" w:rsidRDefault="00D7292D" w:rsidP="00D729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92D">
        <w:rPr>
          <w:color w:val="000000"/>
        </w:rPr>
        <w:t xml:space="preserve">Z dniem 1 kwietnia 2021 r. powstała </w:t>
      </w:r>
      <w:proofErr w:type="spellStart"/>
      <w:r w:rsidRPr="00D7292D">
        <w:rPr>
          <w:color w:val="000000"/>
        </w:rPr>
        <w:t>Aquanet</w:t>
      </w:r>
      <w:proofErr w:type="spellEnd"/>
      <w:r w:rsidRPr="00D7292D">
        <w:rPr>
          <w:color w:val="000000"/>
        </w:rPr>
        <w:t xml:space="preserve"> Retencja Sp. z o.o., która przejęła zadania związane z gospodarowaniem wodami opadowymi i roztopowymi, w tym planowanie rozwoju kanalizacji deszczowej oraz sposobu zagospodarowania wód w miejscu ich powstawania, inicjowanie rozwiązań proekologicznych, prowadzenie działań informacyjno-edukacyjnych. </w:t>
      </w:r>
    </w:p>
    <w:p w:rsidR="00D7292D" w:rsidRPr="00D7292D" w:rsidRDefault="00D7292D" w:rsidP="00D729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92D">
        <w:rPr>
          <w:color w:val="000000"/>
        </w:rPr>
        <w:t xml:space="preserve">Zgodnie z zarządzeniem Nr 190/2019/P Prezydenta Miasta Poznania z dnia 27 lutego 2019 r. do zadań Pełnomocnika Prezydenta Miasta Poznania ds. gospodarowania wodami opadowymi i roztopowymi należało inicjowanie, koordynowanie i opiniowanie działań na rzecz wprowadzania nowoczesnych rozwiązań w zakresie racjonalnego gospodarowania wodami opadowymi i roztopowymi na terenie miasta Poznania. Te zadania obecnie realizowane są przez </w:t>
      </w:r>
      <w:proofErr w:type="spellStart"/>
      <w:r w:rsidRPr="00D7292D">
        <w:rPr>
          <w:color w:val="000000"/>
        </w:rPr>
        <w:t>Aquanet</w:t>
      </w:r>
      <w:proofErr w:type="spellEnd"/>
      <w:r w:rsidRPr="00D7292D">
        <w:rPr>
          <w:color w:val="000000"/>
        </w:rPr>
        <w:t xml:space="preserve"> Retencja Sp. z o. o.</w:t>
      </w:r>
    </w:p>
    <w:p w:rsidR="00D7292D" w:rsidRDefault="00D7292D" w:rsidP="00D7292D">
      <w:pPr>
        <w:spacing w:line="360" w:lineRule="auto"/>
        <w:jc w:val="both"/>
        <w:rPr>
          <w:color w:val="000000"/>
        </w:rPr>
      </w:pPr>
      <w:r w:rsidRPr="00D7292D">
        <w:rPr>
          <w:color w:val="000000"/>
        </w:rPr>
        <w:t>W związku z powyższym, biorąc również pod uwagę ocenę wydziałów Urzędu Miasta Poznania oraz miejskich jednostek organizacyjnych Miasta Poznania zobowiązanych do współpracy z Pełnomocnikiem, odpowiedzialnych za realizację zarządzenia (Zarządu Dróg Miejskich, Miejskiej Pracowni Urbanistycznej, Wydziału Klimatu i Środowiska, Wydziału Działalności Gospodarczej i Rolnictwa, Biura Koordynacji Projektów i Rewitalizacji Miasta, Wydziału Zarządzania Kryzysowego, Wydziału Gospodarki Nieruchomościami i Wydziału Gospodarki Komunalnej), zarządzenie stało się bezprzedmiotowe i jest zasadne jego uchylenie.</w:t>
      </w:r>
    </w:p>
    <w:p w:rsidR="00D7292D" w:rsidRDefault="00D7292D" w:rsidP="00D7292D">
      <w:pPr>
        <w:spacing w:line="360" w:lineRule="auto"/>
        <w:jc w:val="both"/>
      </w:pPr>
    </w:p>
    <w:p w:rsidR="00D7292D" w:rsidRDefault="00D7292D" w:rsidP="00D7292D">
      <w:pPr>
        <w:keepNext/>
        <w:spacing w:line="360" w:lineRule="auto"/>
        <w:jc w:val="center"/>
      </w:pPr>
      <w:r>
        <w:lastRenderedPageBreak/>
        <w:t>Z-CA DYREKTORA</w:t>
      </w:r>
    </w:p>
    <w:p w:rsidR="00D7292D" w:rsidRDefault="00D7292D" w:rsidP="00D7292D">
      <w:pPr>
        <w:keepNext/>
        <w:spacing w:line="360" w:lineRule="auto"/>
        <w:jc w:val="center"/>
      </w:pPr>
      <w:r>
        <w:t>Wydziału Gospodarki Komunalnej</w:t>
      </w:r>
    </w:p>
    <w:p w:rsidR="00D7292D" w:rsidRDefault="00D7292D" w:rsidP="00D7292D">
      <w:pPr>
        <w:keepNext/>
        <w:spacing w:line="360" w:lineRule="auto"/>
        <w:jc w:val="center"/>
      </w:pPr>
      <w:r>
        <w:t>ds. Infrastruktury technicznej</w:t>
      </w:r>
    </w:p>
    <w:p w:rsidR="00D7292D" w:rsidRPr="00D7292D" w:rsidRDefault="00D7292D" w:rsidP="00D7292D">
      <w:pPr>
        <w:keepNext/>
        <w:spacing w:line="360" w:lineRule="auto"/>
        <w:jc w:val="center"/>
      </w:pPr>
      <w:r>
        <w:t xml:space="preserve">(-) Łukasz </w:t>
      </w:r>
      <w:proofErr w:type="spellStart"/>
      <w:r>
        <w:t>Musieliński</w:t>
      </w:r>
      <w:proofErr w:type="spellEnd"/>
    </w:p>
    <w:sectPr w:rsidR="00D7292D" w:rsidRPr="00D7292D" w:rsidSect="00D729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2D" w:rsidRDefault="00D7292D">
      <w:r>
        <w:separator/>
      </w:r>
    </w:p>
  </w:endnote>
  <w:endnote w:type="continuationSeparator" w:id="0">
    <w:p w:rsidR="00D7292D" w:rsidRDefault="00D7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2D" w:rsidRDefault="00D7292D">
      <w:r>
        <w:separator/>
      </w:r>
    </w:p>
  </w:footnote>
  <w:footnote w:type="continuationSeparator" w:id="0">
    <w:p w:rsidR="00D7292D" w:rsidRDefault="00D72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Pełnomocnika Prezydenta Miasta Poznania ds. gospodarowania wodami opadowymi i roztopowymi."/>
  </w:docVars>
  <w:rsids>
    <w:rsidRoot w:val="00D7292D"/>
    <w:rsid w:val="000607A3"/>
    <w:rsid w:val="00061248"/>
    <w:rsid w:val="001B1D53"/>
    <w:rsid w:val="002946C5"/>
    <w:rsid w:val="002C29F3"/>
    <w:rsid w:val="00313759"/>
    <w:rsid w:val="0045642E"/>
    <w:rsid w:val="0094316A"/>
    <w:rsid w:val="00AA04BE"/>
    <w:rsid w:val="00AB5282"/>
    <w:rsid w:val="00AC4582"/>
    <w:rsid w:val="00B35496"/>
    <w:rsid w:val="00D7292D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2</Pages>
  <Words>246</Words>
  <Characters>1777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2023-06-01T09:29:00Z</dcterms:created>
  <dcterms:modified xsi:type="dcterms:W3CDTF">2023-06-01T09:29:00Z</dcterms:modified>
</cp:coreProperties>
</file>