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A30">
          <w:t>622/2023/P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77A30">
        <w:rPr>
          <w:b/>
          <w:sz w:val="28"/>
        </w:rPr>
        <w:fldChar w:fldCharType="separate"/>
      </w:r>
      <w:r w:rsidR="00D77A30">
        <w:rPr>
          <w:b/>
          <w:sz w:val="28"/>
        </w:rPr>
        <w:t>19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A30">
              <w:rPr>
                <w:b/>
                <w:sz w:val="24"/>
                <w:szCs w:val="24"/>
              </w:rPr>
              <w:fldChar w:fldCharType="separate"/>
            </w:r>
            <w:r w:rsidR="00D77A30">
              <w:rPr>
                <w:b/>
                <w:sz w:val="24"/>
                <w:szCs w:val="24"/>
              </w:rPr>
              <w:t xml:space="preserve">zarządzenie w sprawie powołania Kapituły Konkursu Nagrody Miasta Poznania za szczególne osiągnięcia dla uczniów poznańskich szkół.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7A30">
        <w:rPr>
          <w:color w:val="000000"/>
          <w:sz w:val="24"/>
        </w:rPr>
        <w:t>Na podstawie § 3 ust. 1 uchwały Rady Miasta Poznania Nr XXXIII/572/VIII/2020 z dnia 14 lipca 2020 r. w sprawie ustanowienia "Nagrody Miasta Poznania za szczególne osiągnięcia dla uczniów poznańskich szkół", w związku z art. 30 ust. 2 pkt 2 ustawy z dnia 8 marca 1990 r. o samorządzie gminnym (Dz. U. z 2023 r. poz. 40 z późn. zm.) zarządza się, co następuje:</w:t>
      </w: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A30">
        <w:rPr>
          <w:color w:val="000000"/>
          <w:sz w:val="24"/>
          <w:szCs w:val="24"/>
        </w:rPr>
        <w:t>W zarządzeniu Nr 831/2020/P Prezydenta Miasta Poznania z dnia 10 listopada 2020 r. w</w:t>
      </w:r>
      <w:r w:rsidR="00414C25">
        <w:rPr>
          <w:color w:val="000000"/>
          <w:sz w:val="24"/>
          <w:szCs w:val="24"/>
        </w:rPr>
        <w:t> </w:t>
      </w:r>
      <w:r w:rsidRPr="00D77A30">
        <w:rPr>
          <w:color w:val="000000"/>
          <w:sz w:val="24"/>
          <w:szCs w:val="24"/>
        </w:rPr>
        <w:t>sprawie powołania Kapituły Konkursu Nagrody Miasta Poznania za szczególne osiągnięcia dla uczniów poznańskich szkół § 1 pkt 5 otrzymuje brzmienie: „Małgorzata Woźniak”.</w:t>
      </w: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A3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A30">
        <w:rPr>
          <w:color w:val="000000"/>
          <w:sz w:val="24"/>
          <w:szCs w:val="24"/>
        </w:rPr>
        <w:t>Zarządzenie wchodzi w życie z dniem podpisania.</w:t>
      </w:r>
    </w:p>
    <w:p w:rsidR="00D77A30" w:rsidRDefault="00D77A30" w:rsidP="00D77A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77A30" w:rsidRPr="00D77A30" w:rsidRDefault="00D77A30" w:rsidP="00D77A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7A30" w:rsidRPr="00D77A30" w:rsidSect="00D77A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0" w:rsidRDefault="00D77A30">
      <w:r>
        <w:separator/>
      </w:r>
    </w:p>
  </w:endnote>
  <w:endnote w:type="continuationSeparator" w:id="0">
    <w:p w:rsidR="00D77A30" w:rsidRDefault="00D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0" w:rsidRDefault="00D77A30">
      <w:r>
        <w:separator/>
      </w:r>
    </w:p>
  </w:footnote>
  <w:footnote w:type="continuationSeparator" w:id="0">
    <w:p w:rsidR="00D77A30" w:rsidRDefault="00D77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3r."/>
    <w:docVar w:name="AktNr" w:val="622/2023/P"/>
    <w:docVar w:name="Sprawa" w:val="zarządzenie w sprawie powołania Kapituły Konkursu Nagrody Miasta Poznania za szczególne osiągnięcia dla uczniów poznańskich szkół. "/>
  </w:docVars>
  <w:rsids>
    <w:rsidRoot w:val="00D77A3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14C2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77A30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C2F7-A244-4976-BE22-36D24040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182</Words>
  <Characters>1006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2023-07-20T07:54:00Z</dcterms:created>
  <dcterms:modified xsi:type="dcterms:W3CDTF">2023-07-20T07:54:00Z</dcterms:modified>
</cp:coreProperties>
</file>