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B7F2C">
              <w:rPr>
                <w:b/>
              </w:rPr>
              <w:fldChar w:fldCharType="separate"/>
            </w:r>
            <w:r w:rsidR="00CB7F2C">
              <w:rPr>
                <w:b/>
              </w:rPr>
              <w:t xml:space="preserve">zarządzenie w sprawie powołania Kapituły Konkursu Nagrody Miasta Poznania za szczególne osiągnięcia dla uczniów poznańskich szkół.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B7F2C" w:rsidRDefault="00FA63B5" w:rsidP="00CB7F2C">
      <w:pPr>
        <w:spacing w:line="360" w:lineRule="auto"/>
        <w:jc w:val="both"/>
      </w:pPr>
      <w:bookmarkStart w:id="2" w:name="z1"/>
      <w:bookmarkEnd w:id="2"/>
    </w:p>
    <w:p w:rsidR="00CB7F2C" w:rsidRPr="00CB7F2C" w:rsidRDefault="00CB7F2C" w:rsidP="00CB7F2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CB7F2C">
        <w:rPr>
          <w:color w:val="000000"/>
          <w:szCs w:val="22"/>
        </w:rPr>
        <w:t>Zgodnie z regulaminem w skład Kapituły Konkursu Nagrody Miasta Poznania za szczególne osiągnięcia dla uczniów poznańskich szkół wchodzą m.in. dwie osoby wyłonione przez Komisję Kultury Fizycznej i Turystyki Rady Miasta Poznania.</w:t>
      </w:r>
    </w:p>
    <w:p w:rsidR="00CB7F2C" w:rsidRPr="00CB7F2C" w:rsidRDefault="00CB7F2C" w:rsidP="00CB7F2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CB7F2C">
        <w:rPr>
          <w:color w:val="000000"/>
          <w:szCs w:val="22"/>
        </w:rPr>
        <w:t>W związku z postanowieniem nr 171/2023 Komisarza Wyborczego w Poznaniu I z dnia 5</w:t>
      </w:r>
      <w:r w:rsidR="00BB083A">
        <w:rPr>
          <w:color w:val="000000"/>
          <w:szCs w:val="22"/>
        </w:rPr>
        <w:t> </w:t>
      </w:r>
      <w:r w:rsidRPr="00CB7F2C">
        <w:rPr>
          <w:color w:val="000000"/>
          <w:szCs w:val="22"/>
        </w:rPr>
        <w:t xml:space="preserve">maja 2023 r. w sprawie stwierdzenia wygaśnięcia mandatu radnego Rady Miasta Poznania Pana Bartłomieja Ignaszewskiego (Dz. Urz. Woj. 2023.473) zaistniała konieczność wyboru nowego członka Kapituły. </w:t>
      </w:r>
    </w:p>
    <w:p w:rsidR="00CB7F2C" w:rsidRDefault="00CB7F2C" w:rsidP="00CB7F2C">
      <w:pPr>
        <w:spacing w:line="360" w:lineRule="auto"/>
        <w:jc w:val="both"/>
        <w:rPr>
          <w:color w:val="000000"/>
          <w:szCs w:val="22"/>
        </w:rPr>
      </w:pPr>
      <w:r w:rsidRPr="00CB7F2C">
        <w:rPr>
          <w:color w:val="000000"/>
          <w:szCs w:val="22"/>
        </w:rPr>
        <w:t>Komisja Kultury Fizycznej i Turystyki Rady Miasta Poznania zgłosiła do udziału w pracach Kapituły panią radną Małgorzatę Woźniak.</w:t>
      </w:r>
    </w:p>
    <w:p w:rsidR="00CB7F2C" w:rsidRDefault="00CB7F2C" w:rsidP="00CB7F2C">
      <w:pPr>
        <w:spacing w:line="360" w:lineRule="auto"/>
        <w:jc w:val="both"/>
      </w:pPr>
    </w:p>
    <w:p w:rsidR="00CB7F2C" w:rsidRDefault="00CB7F2C" w:rsidP="00CB7F2C">
      <w:pPr>
        <w:keepNext/>
        <w:spacing w:line="360" w:lineRule="auto"/>
        <w:jc w:val="center"/>
      </w:pPr>
      <w:r>
        <w:t>DYREKTOR WYDZIAŁU</w:t>
      </w:r>
    </w:p>
    <w:p w:rsidR="00CB7F2C" w:rsidRPr="00CB7F2C" w:rsidRDefault="00CB7F2C" w:rsidP="00CB7F2C">
      <w:pPr>
        <w:keepNext/>
        <w:spacing w:line="360" w:lineRule="auto"/>
        <w:jc w:val="center"/>
      </w:pPr>
      <w:r>
        <w:t>(-) Przemysław Foligowski</w:t>
      </w:r>
    </w:p>
    <w:sectPr w:rsidR="00CB7F2C" w:rsidRPr="00CB7F2C" w:rsidSect="00CB7F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F2C" w:rsidRDefault="00CB7F2C">
      <w:r>
        <w:separator/>
      </w:r>
    </w:p>
  </w:endnote>
  <w:endnote w:type="continuationSeparator" w:id="0">
    <w:p w:rsidR="00CB7F2C" w:rsidRDefault="00CB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F2C" w:rsidRDefault="00CB7F2C">
      <w:r>
        <w:separator/>
      </w:r>
    </w:p>
  </w:footnote>
  <w:footnote w:type="continuationSeparator" w:id="0">
    <w:p w:rsidR="00CB7F2C" w:rsidRDefault="00CB7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apituły Konkursu Nagrody Miasta Poznania za szczególne osiągnięcia dla uczniów poznańskich szkół. "/>
  </w:docVars>
  <w:rsids>
    <w:rsidRoot w:val="00CB7F2C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BB083A"/>
    <w:rsid w:val="00CB7F2C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DEA74-8AAE-4688-BDDE-1CBD11DE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123</Words>
  <Characters>817</Characters>
  <Application>Microsoft Office Word</Application>
  <DocSecurity>0</DocSecurity>
  <Lines>23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2023-07-20T07:54:00Z</dcterms:created>
  <dcterms:modified xsi:type="dcterms:W3CDTF">2023-07-20T07:54:00Z</dcterms:modified>
</cp:coreProperties>
</file>