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16FE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6FE8">
              <w:rPr>
                <w:b/>
              </w:rPr>
              <w:fldChar w:fldCharType="separate"/>
            </w:r>
            <w:r w:rsidR="00A16FE8">
              <w:rPr>
                <w:b/>
              </w:rPr>
              <w:t>powierzenia pełnienia obowiązków dyrektora XXXVII Liceum Ogólnokształcącego z Oddziałami Terapeutycznymi  im Jana Pawła II w Poznaniu, ul. Klaudyny Potockiej 38, pani Joannie Selerowskiej.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6FE8" w:rsidRDefault="00FA63B5" w:rsidP="00A16FE8">
      <w:pPr>
        <w:spacing w:line="360" w:lineRule="auto"/>
        <w:jc w:val="both"/>
      </w:pPr>
      <w:bookmarkStart w:id="2" w:name="z1"/>
      <w:bookmarkEnd w:id="2"/>
    </w:p>
    <w:p w:rsidR="00A16FE8" w:rsidRDefault="00A16FE8" w:rsidP="00A16FE8">
      <w:pPr>
        <w:spacing w:line="360" w:lineRule="auto"/>
        <w:jc w:val="both"/>
        <w:rPr>
          <w:color w:val="000000"/>
        </w:rPr>
      </w:pPr>
      <w:r w:rsidRPr="00A16FE8">
        <w:rPr>
          <w:color w:val="000000"/>
        </w:rPr>
        <w:t>Pani Dorota Cichocka, dyrektor XXXVII Liceum Ogólnokształcącego z Oddziałami Terapeutycznymi im Jana Pawła II w Poznaniu, złożyła wniosek o rozwiązanie stosunku pracy z dniem 31 sierpnia 2023 r. W związku z zapewnieniem ciągłości kierowania placówką zachodzi konieczność wyznaczenia osoby do pełnienia obowiązków dyrektora. Zgodnie z art. 63 ust. 13 ustawy z dnia 14 grudnia 2016 r. Prawo oświatowe organ prowadzący do czasu powierzenia stanowiska dyrektora może powierzyć pełnienie obowiązków dyrektora szkoły wicedyrektorowi, a w szkołach, w których nie ma wicedyrektora, nauczycielowi tej szkoły, jednak nie dłużej niż na okres 10 miesięcy. Z tego względu pełnienie obowiązków dyrektora XXXVII Liceum Ogólnokształcącego z Oddziałami Terapeutycznymi im. Jana Pawła II w</w:t>
      </w:r>
      <w:r w:rsidR="00F535A5">
        <w:rPr>
          <w:color w:val="000000"/>
        </w:rPr>
        <w:t> </w:t>
      </w:r>
      <w:r w:rsidRPr="00A16FE8">
        <w:rPr>
          <w:color w:val="000000"/>
        </w:rPr>
        <w:t>Poznaniu powierza się pani Joannie Selerowskiej, wicedyrektorowi tej szkoły.</w:t>
      </w:r>
    </w:p>
    <w:p w:rsidR="00A16FE8" w:rsidRDefault="00A16FE8" w:rsidP="00A16FE8">
      <w:pPr>
        <w:spacing w:line="360" w:lineRule="auto"/>
        <w:jc w:val="both"/>
      </w:pPr>
    </w:p>
    <w:p w:rsidR="00A16FE8" w:rsidRDefault="00A16FE8" w:rsidP="00A16FE8">
      <w:pPr>
        <w:keepNext/>
        <w:spacing w:line="360" w:lineRule="auto"/>
        <w:jc w:val="center"/>
      </w:pPr>
      <w:r>
        <w:t>ZASTĘPCA DYREKTORA</w:t>
      </w:r>
    </w:p>
    <w:p w:rsidR="00A16FE8" w:rsidRPr="00A16FE8" w:rsidRDefault="00A16FE8" w:rsidP="00A16FE8">
      <w:pPr>
        <w:keepNext/>
        <w:spacing w:line="360" w:lineRule="auto"/>
        <w:jc w:val="center"/>
      </w:pPr>
      <w:r>
        <w:t>(-) Wiesław Banaś</w:t>
      </w:r>
    </w:p>
    <w:sectPr w:rsidR="00A16FE8" w:rsidRPr="00A16FE8" w:rsidSect="00A16F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E8" w:rsidRDefault="00A16FE8">
      <w:r>
        <w:separator/>
      </w:r>
    </w:p>
  </w:endnote>
  <w:endnote w:type="continuationSeparator" w:id="0">
    <w:p w:rsidR="00A16FE8" w:rsidRDefault="00A1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E8" w:rsidRDefault="00A16FE8">
      <w:r>
        <w:separator/>
      </w:r>
    </w:p>
  </w:footnote>
  <w:footnote w:type="continuationSeparator" w:id="0">
    <w:p w:rsidR="00A16FE8" w:rsidRDefault="00A16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XXXVII Liceum Ogólnokształcącego z Oddziałami Terapeutycznymi  im Jana Pawła II w Poznaniu, ul. Klaudyny Potockiej 38, pani Joannie Selerowskiej."/>
  </w:docVars>
  <w:rsids>
    <w:rsidRoot w:val="00A16FE8"/>
    <w:rsid w:val="000607A3"/>
    <w:rsid w:val="001B1D53"/>
    <w:rsid w:val="0022095A"/>
    <w:rsid w:val="002946C5"/>
    <w:rsid w:val="002C29F3"/>
    <w:rsid w:val="00796326"/>
    <w:rsid w:val="00A16FE8"/>
    <w:rsid w:val="00A87E1B"/>
    <w:rsid w:val="00AA04BE"/>
    <w:rsid w:val="00BB1A14"/>
    <w:rsid w:val="00F535A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DDBF2-94E5-46A5-B3E4-5E88BE8A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160</Words>
  <Characters>1036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2023-07-20T11:25:00Z</dcterms:created>
  <dcterms:modified xsi:type="dcterms:W3CDTF">2023-07-20T11:25:00Z</dcterms:modified>
</cp:coreProperties>
</file>