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00D823" w14:textId="77777777" w:rsidR="006B0010" w:rsidRPr="00C87358" w:rsidRDefault="006B0010" w:rsidP="00832C52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sz w:val="22"/>
        </w:rPr>
      </w:pPr>
      <w:r w:rsidRPr="00C87358">
        <w:rPr>
          <w:b/>
          <w:bCs/>
        </w:rPr>
        <w:t xml:space="preserve">Załącznik nr </w:t>
      </w:r>
      <w:r w:rsidR="00156AB2" w:rsidRPr="00C87358">
        <w:rPr>
          <w:b/>
          <w:bCs/>
        </w:rPr>
        <w:t>2</w:t>
      </w:r>
      <w:r w:rsidRPr="00C87358">
        <w:t xml:space="preserve"> </w:t>
      </w:r>
      <w:r w:rsidR="00EC33A5" w:rsidRPr="00C87358">
        <w:rPr>
          <w:b/>
        </w:rPr>
        <w:t>do Regulaminu</w:t>
      </w:r>
    </w:p>
    <w:tbl>
      <w:tblPr>
        <w:tblW w:w="0" w:type="auto"/>
        <w:tblInd w:w="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940"/>
      </w:tblGrid>
      <w:tr w:rsidR="00C87358" w:rsidRPr="00C87358" w14:paraId="6FE39DC6" w14:textId="77777777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07C66" w14:textId="77777777" w:rsidR="006B0010" w:rsidRPr="00C87358" w:rsidRDefault="006B0010">
            <w:pPr>
              <w:rPr>
                <w:b/>
                <w:bCs/>
                <w:sz w:val="22"/>
              </w:rPr>
            </w:pPr>
            <w:r w:rsidRPr="00C87358">
              <w:rPr>
                <w:b/>
                <w:bCs/>
                <w:sz w:val="22"/>
              </w:rPr>
              <w:t>Stanowiska pracy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2C0D" w14:textId="77777777" w:rsidR="006B0010" w:rsidRPr="00C87358" w:rsidRDefault="006B0010">
            <w:pPr>
              <w:jc w:val="center"/>
            </w:pPr>
            <w:r w:rsidRPr="00C87358">
              <w:rPr>
                <w:b/>
                <w:bCs/>
                <w:sz w:val="22"/>
              </w:rPr>
              <w:t xml:space="preserve">Planowana liczba etatów </w:t>
            </w:r>
          </w:p>
        </w:tc>
      </w:tr>
      <w:tr w:rsidR="00C87358" w:rsidRPr="00C87358" w14:paraId="2DCCA28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B7D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Dyrektor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2671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1E2EDD7C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067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Zastępca dyrektora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76F2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796B5C73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3A10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I. Zespół socjalno-terapeutyczny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9895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57F0F91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69D31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socjalno-terapeutycznego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2C8E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5B570137" w14:textId="77777777">
        <w:trPr>
          <w:trHeight w:val="223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E833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pracownik socjalny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9AB0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3</w:t>
            </w:r>
          </w:p>
        </w:tc>
      </w:tr>
      <w:tr w:rsidR="00C87358" w:rsidRPr="00C87358" w14:paraId="50C79B5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68C6C" w14:textId="77777777" w:rsidR="006B0010" w:rsidRPr="00C87358" w:rsidRDefault="00E46872">
            <w:pPr>
              <w:rPr>
                <w:sz w:val="22"/>
              </w:rPr>
            </w:pPr>
            <w:r w:rsidRPr="00C87358">
              <w:rPr>
                <w:sz w:val="22"/>
              </w:rPr>
              <w:t>P</w:t>
            </w:r>
            <w:r w:rsidR="006B0010" w:rsidRPr="00C87358">
              <w:rPr>
                <w:sz w:val="22"/>
              </w:rPr>
              <w:t>racownik socjalny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E539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740A6F3" w14:textId="77777777">
        <w:trPr>
          <w:trHeight w:val="317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4393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terapeuta ds. kulturalno-oświatowych i terapii zajęciowej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2D61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7FCC2EE2" w14:textId="7777777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8168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Terapeuta ds. kulturalno-oświatowych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5769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ED00A96" w14:textId="7777777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F88D7" w14:textId="77777777" w:rsidR="0090564D" w:rsidRPr="00C87358" w:rsidRDefault="0090564D">
            <w:pPr>
              <w:rPr>
                <w:sz w:val="22"/>
              </w:rPr>
            </w:pPr>
            <w:r w:rsidRPr="00C87358">
              <w:rPr>
                <w:sz w:val="22"/>
              </w:rPr>
              <w:t>Inspektor ds. kulturalno-oświatowych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79F2" w14:textId="77777777" w:rsidR="0090564D" w:rsidRPr="00C87358" w:rsidRDefault="0090564D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68793B4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F5E1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Kapelan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AD55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0,11</w:t>
            </w:r>
          </w:p>
        </w:tc>
      </w:tr>
      <w:tr w:rsidR="00C87358" w:rsidRPr="00C87358" w14:paraId="6FD0DC41" w14:textId="7777777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920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II. Zespół opiekuńczy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90E0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851E4F8" w14:textId="77777777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A59F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opiekuńczego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8FE9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30D1AFE2" w14:textId="77777777" w:rsidTr="00621F68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B35E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Starsza pielęgniarka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FC9C" w14:textId="77777777" w:rsidR="00590C17" w:rsidRPr="00C87358" w:rsidRDefault="00590C17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0B4ED700" w14:textId="77777777" w:rsidTr="00621F68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4851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Pielęgniarka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35C0" w14:textId="77777777" w:rsidR="00590C17" w:rsidRPr="00C87358" w:rsidRDefault="00590C17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87A7C99" w14:textId="7777777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E314" w14:textId="77777777" w:rsidR="00590C17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Ratownik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6C6D" w14:textId="77777777" w:rsidR="00590C17" w:rsidRPr="00C87358" w:rsidRDefault="00590C17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5149338" w14:textId="77777777" w:rsidTr="00156AB2">
        <w:trPr>
          <w:trHeight w:val="272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BBBE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terapeuta ds. rehabilitacji ruchowej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50C7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2</w:t>
            </w:r>
          </w:p>
        </w:tc>
      </w:tr>
      <w:tr w:rsidR="00C87358" w:rsidRPr="00C87358" w14:paraId="51D2698E" w14:textId="77777777" w:rsidTr="00156AB2">
        <w:trPr>
          <w:trHeight w:val="179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0BCA3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Terapeuta ds. rehabilitacji ruchowej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8544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271D333C" w14:textId="77777777">
        <w:trPr>
          <w:trHeight w:val="25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3CFD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 medyczny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86590" w14:textId="77777777" w:rsidR="006B0010" w:rsidRPr="00C87358" w:rsidRDefault="0090564D">
            <w:pPr>
              <w:jc w:val="center"/>
            </w:pPr>
            <w:r w:rsidRPr="00C87358">
              <w:rPr>
                <w:sz w:val="22"/>
              </w:rPr>
              <w:t>35</w:t>
            </w:r>
          </w:p>
        </w:tc>
      </w:tr>
      <w:tr w:rsidR="00C87358" w:rsidRPr="00C87358" w14:paraId="3D64AF98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4A42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880F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AA3993E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135B4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3246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FA5AAA6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DC5A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5A35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C705263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084D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Młodszy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DA1C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664C0A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A79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F6A3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  <w:bookmarkStart w:id="0" w:name="_GoBack"/>
        <w:bookmarkEnd w:id="0"/>
      </w:tr>
      <w:tr w:rsidR="00C87358" w:rsidRPr="00C87358" w14:paraId="7754AF7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AC2A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B2A1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17DF9F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D48E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389C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6E80D6C3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074B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C7C7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78090768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DCE4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Starsza pokojowa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FFF4" w14:textId="77777777" w:rsidR="006B0010" w:rsidRPr="00C87358" w:rsidRDefault="00381774" w:rsidP="00156AB2">
            <w:pPr>
              <w:jc w:val="center"/>
            </w:pPr>
            <w:r w:rsidRPr="00C87358">
              <w:rPr>
                <w:sz w:val="22"/>
              </w:rPr>
              <w:t>14</w:t>
            </w:r>
          </w:p>
        </w:tc>
      </w:tr>
      <w:tr w:rsidR="00C87358" w:rsidRPr="00C87358" w14:paraId="1621167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23D6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Pokojowa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7061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9A0541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121F" w14:textId="77777777" w:rsidR="0090564D" w:rsidRPr="00C87358" w:rsidRDefault="0090564D">
            <w:pPr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III. Zespół administracyjny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E8A9" w14:textId="77777777" w:rsidR="0090564D" w:rsidRPr="00C87358" w:rsidRDefault="0090564D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097EC3A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C9A1" w14:textId="77777777" w:rsidR="0090564D" w:rsidRPr="00C87358" w:rsidRDefault="0090564D">
            <w:pPr>
              <w:rPr>
                <w:sz w:val="22"/>
              </w:rPr>
            </w:pPr>
            <w:r w:rsidRPr="00C87358">
              <w:rPr>
                <w:sz w:val="22"/>
              </w:rPr>
              <w:t>Kierownik zespołu administracyjnego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114F" w14:textId="77777777" w:rsidR="0090564D" w:rsidRPr="00C87358" w:rsidRDefault="0090564D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0563C70B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2F75" w14:textId="77777777" w:rsidR="0090564D" w:rsidRPr="00C87358" w:rsidRDefault="0090564D" w:rsidP="0090564D">
            <w:pPr>
              <w:rPr>
                <w:sz w:val="22"/>
              </w:rPr>
            </w:pPr>
            <w:r w:rsidRPr="00C87358">
              <w:rPr>
                <w:sz w:val="22"/>
              </w:rPr>
              <w:t>Inspektor ds. administracyjnych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72CD" w14:textId="77777777" w:rsidR="0090564D" w:rsidRPr="00C87358" w:rsidRDefault="0090564D" w:rsidP="0090564D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1B3CE900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96AF" w14:textId="77777777" w:rsidR="0090564D" w:rsidRPr="00C87358" w:rsidRDefault="0090564D" w:rsidP="0090564D">
            <w:pPr>
              <w:rPr>
                <w:sz w:val="22"/>
              </w:rPr>
            </w:pPr>
            <w:r w:rsidRPr="00C87358">
              <w:rPr>
                <w:sz w:val="22"/>
              </w:rPr>
              <w:t>Podinspektor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9F6C" w14:textId="77777777" w:rsidR="0090564D" w:rsidRPr="00C87358" w:rsidRDefault="0090564D" w:rsidP="0090564D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5CCC6821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54BC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IV. Zespół gospodarczy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5876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4593DCED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9BD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 xml:space="preserve">Kierownik </w:t>
            </w:r>
            <w:r w:rsidRPr="00C87358">
              <w:rPr>
                <w:bCs/>
                <w:sz w:val="22"/>
              </w:rPr>
              <w:t>zespołu gospodarczego</w:t>
            </w:r>
            <w:r w:rsidRPr="00C87358">
              <w:rPr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A6DA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1</w:t>
            </w:r>
          </w:p>
        </w:tc>
      </w:tr>
      <w:tr w:rsidR="00C87358" w:rsidRPr="00C87358" w14:paraId="2CFA276F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40F2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Robotnik wysokokwalifikowany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5D62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7</w:t>
            </w:r>
          </w:p>
        </w:tc>
      </w:tr>
      <w:tr w:rsidR="00C87358" w:rsidRPr="00C87358" w14:paraId="21804B6C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94F5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Robotnik kwalifikowany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475B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5B6F0C9F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2E26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Starszy rzemieślnik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3F52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4</w:t>
            </w:r>
          </w:p>
        </w:tc>
      </w:tr>
      <w:tr w:rsidR="00C87358" w:rsidRPr="00C87358" w14:paraId="671234F7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15D0" w14:textId="77777777" w:rsidR="006B0010" w:rsidRPr="00C87358" w:rsidRDefault="00590C17">
            <w:pPr>
              <w:rPr>
                <w:sz w:val="22"/>
              </w:rPr>
            </w:pPr>
            <w:r w:rsidRPr="00C87358">
              <w:rPr>
                <w:sz w:val="22"/>
              </w:rPr>
              <w:t>R</w:t>
            </w:r>
            <w:r w:rsidR="006B0010" w:rsidRPr="00C87358">
              <w:rPr>
                <w:sz w:val="22"/>
              </w:rPr>
              <w:t xml:space="preserve">zemieślnik 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B58A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032E8A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CCA9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 xml:space="preserve">Starszy portier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3C93" w14:textId="77777777" w:rsidR="006B0010" w:rsidRPr="00C87358" w:rsidRDefault="006B0010">
            <w:pPr>
              <w:jc w:val="center"/>
            </w:pPr>
            <w:r w:rsidRPr="00C87358">
              <w:rPr>
                <w:sz w:val="22"/>
              </w:rPr>
              <w:t>3</w:t>
            </w:r>
          </w:p>
        </w:tc>
      </w:tr>
      <w:tr w:rsidR="00C87358" w:rsidRPr="00C87358" w14:paraId="0E9F2654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7176" w14:textId="77777777" w:rsidR="006B0010" w:rsidRPr="00C87358" w:rsidRDefault="006B0010">
            <w:pPr>
              <w:rPr>
                <w:sz w:val="22"/>
              </w:rPr>
            </w:pPr>
            <w:r w:rsidRPr="00C87358">
              <w:rPr>
                <w:sz w:val="22"/>
              </w:rPr>
              <w:t>Portier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9783" w14:textId="77777777" w:rsidR="006B0010" w:rsidRPr="00C87358" w:rsidRDefault="006B0010">
            <w:pPr>
              <w:snapToGrid w:val="0"/>
              <w:jc w:val="center"/>
              <w:rPr>
                <w:sz w:val="22"/>
              </w:rPr>
            </w:pPr>
          </w:p>
        </w:tc>
      </w:tr>
      <w:tr w:rsidR="00C87358" w:rsidRPr="00C87358" w14:paraId="3A18B993" w14:textId="7777777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1EAA" w14:textId="7F75198F" w:rsidR="006B0010" w:rsidRPr="00C87358" w:rsidRDefault="006B0010">
            <w:pPr>
              <w:rPr>
                <w:sz w:val="22"/>
              </w:rPr>
            </w:pPr>
            <w:r w:rsidRPr="00C87358">
              <w:rPr>
                <w:b/>
                <w:bCs/>
                <w:sz w:val="22"/>
              </w:rPr>
              <w:t>V. Samodzielne stanowisk</w:t>
            </w:r>
            <w:r w:rsidR="009F570A" w:rsidRPr="00C87358">
              <w:rPr>
                <w:b/>
                <w:bCs/>
                <w:sz w:val="22"/>
              </w:rPr>
              <w:t>o: psycholog</w:t>
            </w:r>
            <w:r w:rsidRPr="00C87358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1170" w14:textId="53FCED9B" w:rsidR="006B0010" w:rsidRPr="00C87358" w:rsidRDefault="005B4E9B">
            <w:pPr>
              <w:snapToGrid w:val="0"/>
              <w:jc w:val="center"/>
              <w:rPr>
                <w:sz w:val="22"/>
              </w:rPr>
            </w:pPr>
            <w:r w:rsidRPr="00C87358">
              <w:rPr>
                <w:sz w:val="22"/>
              </w:rPr>
              <w:t>1</w:t>
            </w:r>
          </w:p>
        </w:tc>
      </w:tr>
      <w:tr w:rsidR="006B0010" w:rsidRPr="00C87358" w14:paraId="0745CEEB" w14:textId="77777777">
        <w:trPr>
          <w:trHeight w:val="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8DCC" w14:textId="77777777" w:rsidR="006B0010" w:rsidRPr="00C87358" w:rsidRDefault="006B0010">
            <w:pPr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SUMA ETATÓW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A58C" w14:textId="77777777" w:rsidR="00381774" w:rsidRPr="00C87358" w:rsidRDefault="0090564D">
            <w:pPr>
              <w:jc w:val="center"/>
              <w:rPr>
                <w:b/>
                <w:sz w:val="22"/>
              </w:rPr>
            </w:pPr>
            <w:r w:rsidRPr="00C87358">
              <w:rPr>
                <w:b/>
                <w:sz w:val="22"/>
              </w:rPr>
              <w:t>83</w:t>
            </w:r>
            <w:r w:rsidR="006B0010" w:rsidRPr="00C87358">
              <w:rPr>
                <w:b/>
                <w:sz w:val="22"/>
              </w:rPr>
              <w:t>,</w:t>
            </w:r>
            <w:r w:rsidR="00832C52" w:rsidRPr="00C87358">
              <w:rPr>
                <w:b/>
                <w:sz w:val="22"/>
              </w:rPr>
              <w:t>11</w:t>
            </w:r>
          </w:p>
        </w:tc>
      </w:tr>
    </w:tbl>
    <w:p w14:paraId="1C1FC5CB" w14:textId="77777777" w:rsidR="006B0010" w:rsidRPr="00C87358" w:rsidRDefault="006B0010"/>
    <w:sectPr w:rsidR="006B0010" w:rsidRPr="00C87358">
      <w:footerReference w:type="default" r:id="rId7"/>
      <w:pgSz w:w="12240" w:h="15840"/>
      <w:pgMar w:top="708" w:right="1417" w:bottom="1276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F36D" w14:textId="77777777" w:rsidR="004414C3" w:rsidRDefault="004414C3">
      <w:r>
        <w:separator/>
      </w:r>
    </w:p>
  </w:endnote>
  <w:endnote w:type="continuationSeparator" w:id="0">
    <w:p w14:paraId="2F4261A8" w14:textId="77777777" w:rsidR="004414C3" w:rsidRDefault="0044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A84C" w14:textId="77777777" w:rsidR="006B0010" w:rsidRDefault="00156AB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3E7EB4" wp14:editId="6E8FB6E6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338455" cy="170180"/>
              <wp:effectExtent l="4445" t="635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88AF8" w14:textId="77777777" w:rsidR="006B0010" w:rsidRDefault="006B0010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E7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1pt;margin-top:.05pt;width:26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" stroked="f">
              <v:textbox inset="0,0,0,0">
                <w:txbxContent>
                  <w:p w14:paraId="1A688AF8" w14:textId="77777777" w:rsidR="006B0010" w:rsidRDefault="006B0010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5205" w14:textId="77777777" w:rsidR="004414C3" w:rsidRDefault="004414C3">
      <w:r>
        <w:separator/>
      </w:r>
    </w:p>
  </w:footnote>
  <w:footnote w:type="continuationSeparator" w:id="0">
    <w:p w14:paraId="5E58D999" w14:textId="77777777" w:rsidR="004414C3" w:rsidRDefault="0044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58"/>
    <w:rsid w:val="00053A97"/>
    <w:rsid w:val="00081246"/>
    <w:rsid w:val="00156AB2"/>
    <w:rsid w:val="001F2A1F"/>
    <w:rsid w:val="0020701A"/>
    <w:rsid w:val="00242171"/>
    <w:rsid w:val="00362E77"/>
    <w:rsid w:val="00381774"/>
    <w:rsid w:val="003C1C61"/>
    <w:rsid w:val="004414C3"/>
    <w:rsid w:val="00472345"/>
    <w:rsid w:val="005018D2"/>
    <w:rsid w:val="0053210B"/>
    <w:rsid w:val="00590C17"/>
    <w:rsid w:val="005B4E9B"/>
    <w:rsid w:val="00616558"/>
    <w:rsid w:val="006431A7"/>
    <w:rsid w:val="00664110"/>
    <w:rsid w:val="006B0010"/>
    <w:rsid w:val="007930EC"/>
    <w:rsid w:val="00832C52"/>
    <w:rsid w:val="0090564D"/>
    <w:rsid w:val="00920E54"/>
    <w:rsid w:val="00956774"/>
    <w:rsid w:val="0098397E"/>
    <w:rsid w:val="009F570A"/>
    <w:rsid w:val="00A57F9E"/>
    <w:rsid w:val="00AE5F0E"/>
    <w:rsid w:val="00AE75CF"/>
    <w:rsid w:val="00C55B41"/>
    <w:rsid w:val="00C87358"/>
    <w:rsid w:val="00CA3E9E"/>
    <w:rsid w:val="00CE507A"/>
    <w:rsid w:val="00D700DD"/>
    <w:rsid w:val="00D81DC1"/>
    <w:rsid w:val="00DD6559"/>
    <w:rsid w:val="00E46872"/>
    <w:rsid w:val="00E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0ACB26"/>
  <w15:chartTrackingRefBased/>
  <w15:docId w15:val="{6DDF438D-4AE0-46E6-B1E1-4FA06E8E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rPr>
      <w:rFonts w:cs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3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324A-760F-4C9F-B4D6-7E9415AD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 DPS w Poznaniu przy ul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 DPS w Poznaniu przy ul</dc:title>
  <dc:subject/>
  <dc:creator>klatom</dc:creator>
  <cp:keywords/>
  <cp:lastModifiedBy>Karolina Koczorowska-Siwik</cp:lastModifiedBy>
  <cp:revision>2</cp:revision>
  <cp:lastPrinted>1899-12-31T23:00:00Z</cp:lastPrinted>
  <dcterms:created xsi:type="dcterms:W3CDTF">2023-07-20T11:09:00Z</dcterms:created>
  <dcterms:modified xsi:type="dcterms:W3CDTF">2023-07-20T11:09:00Z</dcterms:modified>
</cp:coreProperties>
</file>