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52166">
              <w:rPr>
                <w:b/>
              </w:rPr>
              <w:fldChar w:fldCharType="separate"/>
            </w:r>
            <w:r w:rsidR="00952166">
              <w:rPr>
                <w:b/>
              </w:rPr>
              <w:t>powołania Przewodniczącego Rady ds. integracji migrantek i migrantów.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52166" w:rsidRDefault="00FA63B5" w:rsidP="00952166">
      <w:pPr>
        <w:spacing w:line="360" w:lineRule="auto"/>
        <w:jc w:val="both"/>
      </w:pPr>
      <w:bookmarkStart w:id="2" w:name="z1"/>
      <w:bookmarkEnd w:id="2"/>
    </w:p>
    <w:p w:rsidR="00952166" w:rsidRPr="00952166" w:rsidRDefault="00952166" w:rsidP="0095216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52166">
        <w:rPr>
          <w:color w:val="000000"/>
        </w:rPr>
        <w:t xml:space="preserve">Rada Miasta Poznania </w:t>
      </w:r>
      <w:r w:rsidRPr="00952166">
        <w:rPr>
          <w:color w:val="000000"/>
          <w:szCs w:val="22"/>
        </w:rPr>
        <w:t>21 lutego 2023 r. podjęła uchwałę Nr LXXIX/1429/VIII/2023 w</w:t>
      </w:r>
      <w:r w:rsidR="00415FFF">
        <w:rPr>
          <w:color w:val="000000"/>
          <w:szCs w:val="22"/>
        </w:rPr>
        <w:t> </w:t>
      </w:r>
      <w:r w:rsidRPr="00952166">
        <w:rPr>
          <w:color w:val="000000"/>
          <w:szCs w:val="22"/>
        </w:rPr>
        <w:t xml:space="preserve">sprawie „Polityki na rzecz integracji migrantek i migrantów w Poznaniu na lata 2023-2024” (zwaną dalej Polityką). </w:t>
      </w:r>
      <w:r w:rsidRPr="00952166">
        <w:rPr>
          <w:color w:val="000000"/>
        </w:rPr>
        <w:t xml:space="preserve">Dla celów doradczo-konsultacyjnych w zakresie realizacji Polityki Rada Miasta Poznania uchwałą Nr </w:t>
      </w:r>
      <w:proofErr w:type="spellStart"/>
      <w:r w:rsidRPr="00952166">
        <w:rPr>
          <w:color w:val="000000"/>
        </w:rPr>
        <w:t>Nr</w:t>
      </w:r>
      <w:proofErr w:type="spellEnd"/>
      <w:r w:rsidRPr="00952166">
        <w:rPr>
          <w:color w:val="000000"/>
        </w:rPr>
        <w:t xml:space="preserve"> LXXIX/1576/VIII/2023 z dnia 6 czerwca 2023 r. powołała Radę ds. integracji migrantek i migrantów, określając jej skład oraz zadania. </w:t>
      </w:r>
    </w:p>
    <w:p w:rsidR="00952166" w:rsidRPr="00952166" w:rsidRDefault="00952166" w:rsidP="0095216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952166" w:rsidRPr="00952166" w:rsidRDefault="00952166" w:rsidP="00952166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952166">
        <w:rPr>
          <w:color w:val="000000"/>
        </w:rPr>
        <w:t xml:space="preserve">Zgodnie z par. 7 ust. 4 Polityki </w:t>
      </w:r>
      <w:r w:rsidRPr="00952166">
        <w:rPr>
          <w:i/>
          <w:iCs/>
          <w:color w:val="000000"/>
        </w:rPr>
        <w:t>Pracami Rady będzie kierować Przewodniczący wskazany przez Prezydenta Miasta Poznania.</w:t>
      </w:r>
    </w:p>
    <w:p w:rsidR="00952166" w:rsidRPr="00952166" w:rsidRDefault="00952166" w:rsidP="00952166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</w:p>
    <w:p w:rsidR="00952166" w:rsidRPr="00952166" w:rsidRDefault="00952166" w:rsidP="0095216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952166">
        <w:rPr>
          <w:color w:val="000000"/>
        </w:rPr>
        <w:t>Przedmiotowy projekt stanowi realizację ww. zapisów.</w:t>
      </w:r>
    </w:p>
    <w:p w:rsidR="00952166" w:rsidRDefault="00952166" w:rsidP="00952166">
      <w:pPr>
        <w:spacing w:line="360" w:lineRule="auto"/>
        <w:jc w:val="both"/>
        <w:rPr>
          <w:color w:val="000000"/>
        </w:rPr>
      </w:pPr>
      <w:r w:rsidRPr="00952166">
        <w:rPr>
          <w:color w:val="000000"/>
        </w:rPr>
        <w:t>W związku z powyższym wydanie zarządzenia jest w pełni zasadne.</w:t>
      </w:r>
    </w:p>
    <w:p w:rsidR="00952166" w:rsidRDefault="00952166" w:rsidP="00952166">
      <w:pPr>
        <w:spacing w:line="360" w:lineRule="auto"/>
        <w:jc w:val="both"/>
      </w:pPr>
    </w:p>
    <w:p w:rsidR="00952166" w:rsidRDefault="00952166" w:rsidP="00952166">
      <w:pPr>
        <w:keepNext/>
        <w:spacing w:line="360" w:lineRule="auto"/>
        <w:jc w:val="center"/>
      </w:pPr>
      <w:r>
        <w:t>DYREKTORKA WYDZIAŁU</w:t>
      </w:r>
    </w:p>
    <w:p w:rsidR="00952166" w:rsidRPr="00952166" w:rsidRDefault="00952166" w:rsidP="00952166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952166" w:rsidRPr="00952166" w:rsidSect="0095216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166" w:rsidRDefault="00952166">
      <w:r>
        <w:separator/>
      </w:r>
    </w:p>
  </w:endnote>
  <w:endnote w:type="continuationSeparator" w:id="0">
    <w:p w:rsidR="00952166" w:rsidRDefault="0095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166" w:rsidRDefault="00952166">
      <w:r>
        <w:separator/>
      </w:r>
    </w:p>
  </w:footnote>
  <w:footnote w:type="continuationSeparator" w:id="0">
    <w:p w:rsidR="00952166" w:rsidRDefault="00952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Przewodniczącego Rady ds. integracji migrantek i migrantów."/>
  </w:docVars>
  <w:rsids>
    <w:rsidRoot w:val="00952166"/>
    <w:rsid w:val="000607A3"/>
    <w:rsid w:val="001B1D53"/>
    <w:rsid w:val="0022095A"/>
    <w:rsid w:val="002946C5"/>
    <w:rsid w:val="002C29F3"/>
    <w:rsid w:val="00415FFF"/>
    <w:rsid w:val="00796326"/>
    <w:rsid w:val="0095216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121</Words>
  <Characters>791</Characters>
  <Application>Microsoft Office Word</Application>
  <DocSecurity>0</DocSecurity>
  <Lines>24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2023-08-10T06:15:00Z</dcterms:created>
  <dcterms:modified xsi:type="dcterms:W3CDTF">2023-08-10T06:15:00Z</dcterms:modified>
</cp:coreProperties>
</file>