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358">
              <w:rPr>
                <w:b/>
              </w:rPr>
              <w:fldChar w:fldCharType="separate"/>
            </w:r>
            <w:r w:rsidR="00617358">
              <w:rPr>
                <w:b/>
              </w:rPr>
              <w:t>zarządzenie w sprawie zapewnienia koordynacji działań i przepływu informacji w zakresie obowiązkowej deratyzacji w miejskich jednostkach organizacyjnych na rzecz zmniejszenia populacji szczurów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358" w:rsidRDefault="00FA63B5" w:rsidP="00617358">
      <w:pPr>
        <w:spacing w:line="360" w:lineRule="auto"/>
        <w:jc w:val="both"/>
      </w:pPr>
      <w:bookmarkStart w:id="2" w:name="z1"/>
      <w:bookmarkEnd w:id="2"/>
    </w:p>
    <w:p w:rsidR="00617358" w:rsidRPr="00617358" w:rsidRDefault="00617358" w:rsidP="006173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7358">
        <w:rPr>
          <w:color w:val="000000"/>
        </w:rPr>
        <w:t xml:space="preserve">Proponowana zmiana wynika z nowego terminu jesiennej akcji deratyzacyjnej, wprowadzonego Regulaminem utrzymania czystości i porządku na terenie miasta Poznania, zmienionym uchwałą Nr LXXVIII/1409/VIII/2023 Rady Miasta Poznania z dnia 24 stycznia 2023 r. (Dz. Urz. Woj. Wlkp. z 2023 r. poz. 1270). W związku z tym termin poinformowania wydziału o przeprowadzonej deratyzacji następować będzie w ciągu miesiąca od zakończenia akcji deratyzacyjnej, czyli do dnia 30 listopada każdego roku. </w:t>
      </w:r>
    </w:p>
    <w:p w:rsidR="00617358" w:rsidRDefault="00617358" w:rsidP="00617358">
      <w:pPr>
        <w:spacing w:line="360" w:lineRule="auto"/>
        <w:jc w:val="both"/>
        <w:rPr>
          <w:color w:val="000000"/>
        </w:rPr>
      </w:pPr>
      <w:r w:rsidRPr="00617358">
        <w:rPr>
          <w:color w:val="000000"/>
        </w:rPr>
        <w:t>Biorąc powyższe pod uwagę, zmiana obowiązującego zarządzenia jest celowa.</w:t>
      </w:r>
    </w:p>
    <w:p w:rsidR="00617358" w:rsidRDefault="00617358" w:rsidP="00617358">
      <w:pPr>
        <w:spacing w:line="360" w:lineRule="auto"/>
        <w:jc w:val="both"/>
      </w:pPr>
    </w:p>
    <w:p w:rsidR="00617358" w:rsidRDefault="00617358" w:rsidP="00617358">
      <w:pPr>
        <w:keepNext/>
        <w:spacing w:line="360" w:lineRule="auto"/>
        <w:jc w:val="center"/>
      </w:pPr>
      <w:r>
        <w:t>Z-CA DYREKTORA</w:t>
      </w:r>
    </w:p>
    <w:p w:rsidR="00617358" w:rsidRDefault="00617358" w:rsidP="00617358">
      <w:pPr>
        <w:keepNext/>
        <w:spacing w:line="360" w:lineRule="auto"/>
        <w:jc w:val="center"/>
      </w:pPr>
      <w:r>
        <w:t>WYDZIAŁU GOSPODARKI KOMUNALNEJ</w:t>
      </w:r>
    </w:p>
    <w:p w:rsidR="00617358" w:rsidRDefault="00617358" w:rsidP="00617358">
      <w:pPr>
        <w:keepNext/>
        <w:spacing w:line="360" w:lineRule="auto"/>
        <w:jc w:val="center"/>
      </w:pPr>
      <w:r>
        <w:t>ds. KOMUNALNYCH</w:t>
      </w:r>
    </w:p>
    <w:p w:rsidR="00617358" w:rsidRPr="00617358" w:rsidRDefault="00617358" w:rsidP="00617358">
      <w:pPr>
        <w:keepNext/>
        <w:spacing w:line="360" w:lineRule="auto"/>
        <w:jc w:val="center"/>
      </w:pPr>
      <w:r>
        <w:t>(-) Monika Nowotna</w:t>
      </w:r>
    </w:p>
    <w:sectPr w:rsidR="00617358" w:rsidRPr="00617358" w:rsidSect="006173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58" w:rsidRDefault="00617358">
      <w:r>
        <w:separator/>
      </w:r>
    </w:p>
  </w:endnote>
  <w:endnote w:type="continuationSeparator" w:id="0">
    <w:p w:rsidR="00617358" w:rsidRDefault="0061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58" w:rsidRDefault="00617358">
      <w:r>
        <w:separator/>
      </w:r>
    </w:p>
  </w:footnote>
  <w:footnote w:type="continuationSeparator" w:id="0">
    <w:p w:rsidR="00617358" w:rsidRDefault="0061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pewnienia koordynacji działań i przepływu informacji w zakresie obowiązkowej deratyzacji w miejskich jednostkach organizacyjnych na rzecz zmniejszenia populacji szczurów na terenie miasta Poznania."/>
  </w:docVars>
  <w:rsids>
    <w:rsidRoot w:val="00617358"/>
    <w:rsid w:val="000607A3"/>
    <w:rsid w:val="00191992"/>
    <w:rsid w:val="001B1D53"/>
    <w:rsid w:val="002304F7"/>
    <w:rsid w:val="002946C5"/>
    <w:rsid w:val="002C29F3"/>
    <w:rsid w:val="0061735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126</Words>
  <Characters>864</Characters>
  <Application>Microsoft Office Word</Application>
  <DocSecurity>0</DocSecurity>
  <Lines>25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2023-08-22T11:04:00Z</dcterms:created>
  <dcterms:modified xsi:type="dcterms:W3CDTF">2023-08-22T11:04:00Z</dcterms:modified>
</cp:coreProperties>
</file>