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2D6D">
          <w:t>716/2023/P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2D6D">
        <w:rPr>
          <w:b/>
          <w:sz w:val="28"/>
        </w:rPr>
        <w:fldChar w:fldCharType="separate"/>
      </w:r>
      <w:r w:rsidR="000E2D6D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2D6D">
              <w:rPr>
                <w:b/>
                <w:sz w:val="24"/>
                <w:szCs w:val="24"/>
              </w:rPr>
              <w:fldChar w:fldCharType="separate"/>
            </w:r>
            <w:r w:rsidR="000E2D6D">
              <w:rPr>
                <w:b/>
                <w:sz w:val="24"/>
                <w:szCs w:val="24"/>
              </w:rPr>
              <w:t>utworzenia oddziału przygotowawczego w XVIII Liceum Ogólnokształcącym w Zespole Szkół Geodezyjno-Drogowych im. Rudolfa Modrzejewskiego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2D6D" w:rsidP="000E2D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2D6D">
        <w:rPr>
          <w:color w:val="000000"/>
          <w:sz w:val="24"/>
        </w:rPr>
        <w:t xml:space="preserve">Na podstawie </w:t>
      </w:r>
      <w:r w:rsidRPr="000E2D6D">
        <w:rPr>
          <w:color w:val="000000"/>
          <w:sz w:val="24"/>
          <w:szCs w:val="24"/>
        </w:rPr>
        <w:t>art. 165 ust. 11 ustawy z dnia 14 grudnia 2016 r. Prawo oświatowe (Dz. U. z</w:t>
      </w:r>
      <w:r w:rsidR="00420D67">
        <w:rPr>
          <w:color w:val="000000"/>
          <w:sz w:val="24"/>
          <w:szCs w:val="24"/>
        </w:rPr>
        <w:t> </w:t>
      </w:r>
      <w:r w:rsidRPr="000E2D6D">
        <w:rPr>
          <w:color w:val="000000"/>
          <w:sz w:val="24"/>
          <w:szCs w:val="24"/>
        </w:rPr>
        <w:t xml:space="preserve">2023 r. poz. 900) zarządza się </w:t>
      </w:r>
      <w:r w:rsidRPr="000E2D6D">
        <w:rPr>
          <w:color w:val="000000"/>
          <w:sz w:val="24"/>
        </w:rPr>
        <w:t>co następuje:</w:t>
      </w:r>
    </w:p>
    <w:p w:rsidR="000E2D6D" w:rsidRDefault="000E2D6D" w:rsidP="000E2D6D">
      <w:pPr>
        <w:spacing w:line="360" w:lineRule="auto"/>
        <w:jc w:val="both"/>
        <w:rPr>
          <w:sz w:val="24"/>
        </w:rPr>
      </w:pPr>
    </w:p>
    <w:p w:rsidR="000E2D6D" w:rsidRDefault="000E2D6D" w:rsidP="000E2D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2D6D" w:rsidRDefault="000E2D6D" w:rsidP="000E2D6D">
      <w:pPr>
        <w:keepNext/>
        <w:spacing w:line="360" w:lineRule="auto"/>
        <w:rPr>
          <w:color w:val="000000"/>
          <w:sz w:val="24"/>
        </w:rPr>
      </w:pPr>
    </w:p>
    <w:p w:rsidR="000E2D6D" w:rsidRDefault="000E2D6D" w:rsidP="000E2D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2D6D">
        <w:rPr>
          <w:color w:val="000000"/>
          <w:sz w:val="24"/>
          <w:szCs w:val="24"/>
        </w:rPr>
        <w:t>Od dnia 4 września 2023 r. tworzy się w XVIII Liceum Ogólnokształcącym wchodzącym w</w:t>
      </w:r>
      <w:r w:rsidR="00420D67">
        <w:rPr>
          <w:color w:val="000000"/>
          <w:sz w:val="24"/>
          <w:szCs w:val="24"/>
        </w:rPr>
        <w:t> </w:t>
      </w:r>
      <w:r w:rsidRPr="000E2D6D">
        <w:rPr>
          <w:color w:val="000000"/>
          <w:sz w:val="24"/>
          <w:szCs w:val="24"/>
        </w:rPr>
        <w:t xml:space="preserve">skład Zespołu Szkół Geodezyjno-Drogowych im. Rudolfa Modrzejewskiego w Poznaniu oddział przygotowawczy dla uczniów przybywających z zagranicy, podlegających obowiązkowi nauki, którzy nie znają języka polskiego lub znają go na poziomie niewystarczającym do korzystania z nauki oraz wymagają dostosowania procesu nauki do ich potrzeb edukacyjnych, a także dostosowania formy organizacyjnej wspomagającej efektywność ich kształcenia.  </w:t>
      </w:r>
    </w:p>
    <w:p w:rsidR="000E2D6D" w:rsidRDefault="000E2D6D" w:rsidP="000E2D6D">
      <w:pPr>
        <w:spacing w:line="360" w:lineRule="auto"/>
        <w:jc w:val="both"/>
        <w:rPr>
          <w:color w:val="000000"/>
          <w:sz w:val="24"/>
        </w:rPr>
      </w:pPr>
    </w:p>
    <w:p w:rsidR="000E2D6D" w:rsidRDefault="000E2D6D" w:rsidP="000E2D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2D6D" w:rsidRDefault="000E2D6D" w:rsidP="000E2D6D">
      <w:pPr>
        <w:keepNext/>
        <w:spacing w:line="360" w:lineRule="auto"/>
        <w:rPr>
          <w:color w:val="000000"/>
          <w:sz w:val="24"/>
        </w:rPr>
      </w:pPr>
    </w:p>
    <w:p w:rsidR="000E2D6D" w:rsidRDefault="000E2D6D" w:rsidP="000E2D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2D6D">
        <w:rPr>
          <w:color w:val="000000"/>
          <w:sz w:val="24"/>
          <w:szCs w:val="24"/>
        </w:rPr>
        <w:t>Wykonanie zarządzenia powierza się Dyrektorowi Zespołu Szkół Geodezyjno-Drogowych im. Rudolfa Modrzejewskiego w Poznaniu.</w:t>
      </w:r>
    </w:p>
    <w:p w:rsidR="000E2D6D" w:rsidRDefault="000E2D6D" w:rsidP="000E2D6D">
      <w:pPr>
        <w:spacing w:line="360" w:lineRule="auto"/>
        <w:jc w:val="both"/>
        <w:rPr>
          <w:color w:val="000000"/>
          <w:sz w:val="24"/>
        </w:rPr>
      </w:pPr>
    </w:p>
    <w:p w:rsidR="000E2D6D" w:rsidRDefault="000E2D6D" w:rsidP="000E2D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2D6D" w:rsidRDefault="000E2D6D" w:rsidP="000E2D6D">
      <w:pPr>
        <w:keepNext/>
        <w:spacing w:line="360" w:lineRule="auto"/>
        <w:rPr>
          <w:color w:val="000000"/>
          <w:sz w:val="24"/>
        </w:rPr>
      </w:pPr>
    </w:p>
    <w:p w:rsidR="000E2D6D" w:rsidRDefault="000E2D6D" w:rsidP="000E2D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2D6D">
        <w:rPr>
          <w:color w:val="000000"/>
          <w:sz w:val="24"/>
          <w:szCs w:val="24"/>
        </w:rPr>
        <w:t>Zarządzenie wchodzi w życie z dniem podpisania.</w:t>
      </w:r>
    </w:p>
    <w:p w:rsidR="000E2D6D" w:rsidRDefault="000E2D6D" w:rsidP="000E2D6D">
      <w:pPr>
        <w:spacing w:line="360" w:lineRule="auto"/>
        <w:jc w:val="both"/>
        <w:rPr>
          <w:color w:val="000000"/>
          <w:sz w:val="24"/>
        </w:rPr>
      </w:pPr>
    </w:p>
    <w:p w:rsidR="000E2D6D" w:rsidRDefault="000E2D6D" w:rsidP="000E2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E2D6D" w:rsidRDefault="000E2D6D" w:rsidP="000E2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2D6D" w:rsidRPr="000E2D6D" w:rsidRDefault="000E2D6D" w:rsidP="000E2D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2D6D" w:rsidRPr="000E2D6D" w:rsidSect="000E2D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D6D" w:rsidRDefault="000E2D6D">
      <w:r>
        <w:separator/>
      </w:r>
    </w:p>
  </w:endnote>
  <w:endnote w:type="continuationSeparator" w:id="0">
    <w:p w:rsidR="000E2D6D" w:rsidRDefault="000E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D6D" w:rsidRDefault="000E2D6D">
      <w:r>
        <w:separator/>
      </w:r>
    </w:p>
  </w:footnote>
  <w:footnote w:type="continuationSeparator" w:id="0">
    <w:p w:rsidR="000E2D6D" w:rsidRDefault="000E2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16/2023/P"/>
    <w:docVar w:name="Sprawa" w:val="utworzenia oddziału przygotowawczego w XVIII Liceum Ogólnokształcącym w Zespole Szkół Geodezyjno-Drogowych im. Rudolfa Modrzejewskiego w Poznaniu."/>
  </w:docVars>
  <w:rsids>
    <w:rsidRoot w:val="000E2D6D"/>
    <w:rsid w:val="00072485"/>
    <w:rsid w:val="000C07FF"/>
    <w:rsid w:val="000E2D6D"/>
    <w:rsid w:val="000E2E12"/>
    <w:rsid w:val="00167A3B"/>
    <w:rsid w:val="002C4925"/>
    <w:rsid w:val="003679C6"/>
    <w:rsid w:val="00373368"/>
    <w:rsid w:val="00420D6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FFB36-5621-4572-938F-C8DC6F2B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176</Words>
  <Characters>1104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2023-09-01T08:41:00Z</dcterms:created>
  <dcterms:modified xsi:type="dcterms:W3CDTF">2023-09-01T08:41:00Z</dcterms:modified>
</cp:coreProperties>
</file>