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6D6A">
          <w:t>768/2023/P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6D6A">
        <w:rPr>
          <w:b/>
          <w:sz w:val="28"/>
        </w:rPr>
        <w:fldChar w:fldCharType="separate"/>
      </w:r>
      <w:r w:rsidR="00E46D6A">
        <w:rPr>
          <w:b/>
          <w:sz w:val="28"/>
        </w:rPr>
        <w:t>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6D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6D6A">
              <w:rPr>
                <w:b/>
                <w:sz w:val="24"/>
                <w:szCs w:val="24"/>
              </w:rPr>
              <w:fldChar w:fldCharType="separate"/>
            </w:r>
            <w:r w:rsidR="00E46D6A">
              <w:rPr>
                <w:b/>
                <w:sz w:val="24"/>
                <w:szCs w:val="24"/>
              </w:rPr>
              <w:t>przeprowadzenia na terenie miasta Poznania konsultacji społecznych dotyczących kierunku działań w zakresie wyrównywania szans kobiet i mężczyzn w Równościowym Planie Działania.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6D6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46D6A">
        <w:rPr>
          <w:color w:val="000000"/>
          <w:sz w:val="24"/>
          <w:szCs w:val="24"/>
        </w:rPr>
        <w:t>t.j</w:t>
      </w:r>
      <w:proofErr w:type="spellEnd"/>
      <w:r w:rsidRPr="00E46D6A">
        <w:rPr>
          <w:color w:val="000000"/>
          <w:sz w:val="24"/>
          <w:szCs w:val="24"/>
        </w:rPr>
        <w:t>. Dz. U. z 2023 r. poz. 40 ze zm.), § 3 ust. 1 pkt 1 i § 4 ust. 1 pkt 1 uchwały Nr XLVIII/844/VII/2017 Rady Miasta Poznania z dnia 16 maja 2017 r. w sprawie zasad i trybu przeprowadzania konsultacji społecznych na terenie miasta Poznania i § 4 uchwały Nr LXXX/1201/V/2010 Rady Miasta Poznania z dnia 9 listopada 2010 r. w sprawie określenia szczegółowego sposobu konsultowania z Poznańską Radą Działalności Pożytku Publicznego lub organizacjami pozarządowymi i podmiotami wymienionymi w art. 3 ust. 3 ustawy z dnia 24 kwietnia 2003 r. o działalności pożytku publicznego i o wolontariacie projektów aktów prawa miejscowego w dziedzinach dotyczących działalności statutowej tych organizacji zarządza się, co następuje:</w:t>
      </w:r>
    </w:p>
    <w:p w:rsidR="00E46D6A" w:rsidRDefault="00E46D6A" w:rsidP="00E46D6A">
      <w:pPr>
        <w:spacing w:line="360" w:lineRule="auto"/>
        <w:jc w:val="both"/>
        <w:rPr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6D6A">
        <w:rPr>
          <w:color w:val="000000"/>
          <w:sz w:val="24"/>
          <w:szCs w:val="24"/>
        </w:rPr>
        <w:t>Zarządza się przeprowadzenie konsultacji społecznych dotyczących kierunku działań w</w:t>
      </w:r>
      <w:r w:rsidR="00B63A47">
        <w:rPr>
          <w:color w:val="000000"/>
          <w:sz w:val="24"/>
          <w:szCs w:val="24"/>
        </w:rPr>
        <w:t> </w:t>
      </w:r>
      <w:r w:rsidRPr="00E46D6A">
        <w:rPr>
          <w:color w:val="000000"/>
          <w:sz w:val="24"/>
          <w:szCs w:val="24"/>
        </w:rPr>
        <w:t>zakresie wyrównywania szans kobiet i mężczyzn w Równościowym Planie Działania.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6D6A">
        <w:rPr>
          <w:color w:val="000000"/>
          <w:sz w:val="24"/>
          <w:szCs w:val="24"/>
        </w:rPr>
        <w:t>Przedmiotem konsultacji jest kierunek działań w zakresie wyrównywania szans kobiet i</w:t>
      </w:r>
      <w:r w:rsidR="00B63A47">
        <w:rPr>
          <w:color w:val="000000"/>
          <w:sz w:val="24"/>
          <w:szCs w:val="24"/>
        </w:rPr>
        <w:t> </w:t>
      </w:r>
      <w:r w:rsidRPr="00E46D6A">
        <w:rPr>
          <w:color w:val="000000"/>
          <w:sz w:val="24"/>
          <w:szCs w:val="24"/>
        </w:rPr>
        <w:t>mężczyzn w Równościowym Planie Działania, w tym w szczególności działania i zadania, które będą realizowane do 2024 r. przez Miasto Poznań na rzecz wyrównywania szans kobiet i mężczyzn.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6D6A">
        <w:rPr>
          <w:color w:val="000000"/>
          <w:sz w:val="24"/>
          <w:szCs w:val="24"/>
        </w:rPr>
        <w:t>1. Zarządza się przeprowadzenie konsultacji społecznych, o których mowa w § 1, w formie zgłaszania opinii, uwag i wniosków do projektu zarządzenia dotyczącego Równościowego Planu Działania, stanowiącego przedmiot konsultacji społecznych.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2. Założenia do Równościowego Planu Działania zostaną zaprezentowane 12 października 2023 r. podczas paneli Poznańskiego Tygodnia Kobiet.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3. Opinie, uwagi i wnioski będą zbierane: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1) w formie pisemnej i elektronicznej – dokumenty można dostarczyć do siedziby Wydziału Zdrowia i Spraw Społecznych lub przesłać pocztą elektroniczną na adres wziss@um.poznan.pl bądź tradycyjną na adres Wydziału Zdrowia i Spraw Społecznych, ul. 3 Maja 46, 61-728 Poznań, po przedstawieniu założeń podczas paneli Poznańskiego Tygodnia Kobiet;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 xml:space="preserve">2) podczas warsztatów dla mieszkanek i mieszkańców Poznania w formie „World </w:t>
      </w:r>
      <w:proofErr w:type="spellStart"/>
      <w:r w:rsidRPr="00E46D6A">
        <w:rPr>
          <w:color w:val="000000"/>
          <w:sz w:val="24"/>
          <w:szCs w:val="24"/>
        </w:rPr>
        <w:t>Cafe</w:t>
      </w:r>
      <w:proofErr w:type="spellEnd"/>
      <w:r w:rsidRPr="00E46D6A">
        <w:rPr>
          <w:color w:val="000000"/>
          <w:sz w:val="24"/>
          <w:szCs w:val="24"/>
        </w:rPr>
        <w:t>”.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 xml:space="preserve">4. Podczas trwania konsultacji społecznych będą odbywać się spotkania warsztatowe „World </w:t>
      </w:r>
      <w:proofErr w:type="spellStart"/>
      <w:r w:rsidRPr="00E46D6A">
        <w:rPr>
          <w:color w:val="000000"/>
          <w:sz w:val="24"/>
          <w:szCs w:val="24"/>
        </w:rPr>
        <w:t>Cafe</w:t>
      </w:r>
      <w:proofErr w:type="spellEnd"/>
      <w:r w:rsidRPr="00E46D6A">
        <w:rPr>
          <w:color w:val="000000"/>
          <w:sz w:val="24"/>
          <w:szCs w:val="24"/>
        </w:rPr>
        <w:t>” dla mieszkańców, którzy zostaną wyłonieni w drodze rekrutacji.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5. Najpóźniej 7 dni przed rozpoczęciem realizacji poszczególnych działań terminy i dokładne miejsca przeprowadzania warsztatów dla mieszkańców zostaną ogłoszone zrekrutowanym uczestnikom na wortalu konsultacyjnym Miasta Poznania pod adresem: www.poznan.pl/konsultujemy, wortalu organizacji pozarządowych pod adresem: www.poznan.pl/ngo oraz na portalu społecznościowym Czuły Poznań: www.facebook.pl/CzulyPoznan.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6. Opinie, uwagi i wnioski mieszkańców zebrane podczas konsultacji będą stanowiły istotny wkład społeczny przy dalszym procedowaniu Równościowego Planu Działania.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6D6A">
        <w:rPr>
          <w:color w:val="000000"/>
          <w:sz w:val="24"/>
          <w:szCs w:val="24"/>
        </w:rPr>
        <w:t>Konsultacje społeczne, wskazane w § 1, obejmują teren całego Poznania, a uczestniczyć w</w:t>
      </w:r>
      <w:r w:rsidR="00B63A47">
        <w:rPr>
          <w:color w:val="000000"/>
          <w:sz w:val="24"/>
          <w:szCs w:val="24"/>
        </w:rPr>
        <w:t> </w:t>
      </w:r>
      <w:r w:rsidRPr="00E46D6A">
        <w:rPr>
          <w:color w:val="000000"/>
          <w:sz w:val="24"/>
          <w:szCs w:val="24"/>
        </w:rPr>
        <w:t>nich mogą wszyscy mieszkańcy, organizacje pozarządowe oraz inwestorzy i</w:t>
      </w:r>
      <w:r w:rsidR="00B63A47">
        <w:rPr>
          <w:color w:val="000000"/>
          <w:sz w:val="24"/>
          <w:szCs w:val="24"/>
        </w:rPr>
        <w:t> </w:t>
      </w:r>
      <w:r w:rsidRPr="00E46D6A">
        <w:rPr>
          <w:color w:val="000000"/>
          <w:sz w:val="24"/>
          <w:szCs w:val="24"/>
        </w:rPr>
        <w:t>przedstawiciele innych podmiotów realizujących swoje zadania na tym obszarze.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6D6A">
        <w:rPr>
          <w:color w:val="000000"/>
          <w:sz w:val="24"/>
          <w:szCs w:val="24"/>
        </w:rPr>
        <w:t>1. Konsultacje społeczne odbędą się w terminie od 20 października do 15 listopada 2023 r.</w:t>
      </w:r>
    </w:p>
    <w:p w:rsidR="00E46D6A" w:rsidRDefault="00E46D6A" w:rsidP="00E46D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2. Materiały informacyjne dotyczące Równościowego Planu Działania opublikowane zostaną najpóźniej  12 października 2023 r., zgodnie z terminem rozpoczęcia konsultacji społecznych, na wortalu konsultacyjnym Miasta Poznania pod adresem: www.poznan.pl/konsultujemy, wortalu organizacji pozarządowych pod adresem: www.poznan.pl/ngo oraz na portalu społecznościowym Czuły Poznań: www.facebook.pl/CzulyPoznan.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46D6A">
        <w:rPr>
          <w:color w:val="000000"/>
          <w:sz w:val="24"/>
          <w:szCs w:val="24"/>
        </w:rPr>
        <w:t>1. Jednostką odpowiedzialną za przeprowadzenie konsultacji społecznych jest Wydział Zdrowia i Spraw Społecznych Urzędu Miasta Poznania.</w:t>
      </w:r>
    </w:p>
    <w:p w:rsidR="00E46D6A" w:rsidRPr="00E46D6A" w:rsidRDefault="00E46D6A" w:rsidP="00E46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2. Wydział Zdrowia i Spraw Społecznych Urzędu Miasta Poznania wykonuje swoje zadania związane z przeprowadzeniem konsultacji społecznych we współpracy z Gabinetem Prezydenta Urzędu Miasta Poznania.</w:t>
      </w:r>
    </w:p>
    <w:p w:rsidR="00E46D6A" w:rsidRDefault="00E46D6A" w:rsidP="00E46D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6D6A">
        <w:rPr>
          <w:color w:val="000000"/>
          <w:sz w:val="24"/>
          <w:szCs w:val="24"/>
        </w:rPr>
        <w:t>3. Wszelkich wyjaśnień dotyczących spraw objętych konsultacjami udzielać będzie pracowniczka ds. działań społecznych w Wydziale Zdrowia i Spraw Społecznych Urzędu Miasta Poznania.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46D6A">
        <w:rPr>
          <w:color w:val="000000"/>
          <w:sz w:val="24"/>
          <w:szCs w:val="24"/>
        </w:rPr>
        <w:t>Konsultacje społeczne dotyczące Równościowego Planu Działania w Poznaniu zostaną przeprowadzone bez ponoszenia dodatkowych kosztów poza bieżącymi administracyjnymi i</w:t>
      </w:r>
      <w:r w:rsidR="00B63A47">
        <w:rPr>
          <w:color w:val="000000"/>
          <w:sz w:val="24"/>
          <w:szCs w:val="24"/>
        </w:rPr>
        <w:t> </w:t>
      </w:r>
      <w:r w:rsidRPr="00E46D6A">
        <w:rPr>
          <w:color w:val="000000"/>
          <w:sz w:val="24"/>
          <w:szCs w:val="24"/>
        </w:rPr>
        <w:t>osobowymi kosztami Gabinetu Prezydenta Urzędu Miasta Poznania oraz Wydziału Zdrowia i Spraw Społecznych Urzędu Miasta Poznania.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46D6A">
        <w:rPr>
          <w:color w:val="000000"/>
          <w:sz w:val="24"/>
          <w:szCs w:val="24"/>
        </w:rPr>
        <w:t>Wykonanie zarządzenia powierza się Dyrektorowi Gabinetu Prezydenta Urzędu Miasta Poznania i Dyrektorce Wydziału Zdrowia i Spraw Społecznych Urzędu Miasta Poznania.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E46D6A" w:rsidRDefault="00E46D6A" w:rsidP="00E46D6A">
      <w:pPr>
        <w:keepNext/>
        <w:spacing w:line="360" w:lineRule="auto"/>
        <w:rPr>
          <w:color w:val="000000"/>
          <w:sz w:val="24"/>
        </w:rPr>
      </w:pPr>
    </w:p>
    <w:p w:rsidR="00E46D6A" w:rsidRDefault="00E46D6A" w:rsidP="00E46D6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46D6A">
        <w:rPr>
          <w:color w:val="000000"/>
          <w:sz w:val="24"/>
          <w:szCs w:val="24"/>
        </w:rPr>
        <w:t>Zarządzenie wchodzi w życie z dniem podpisania.</w:t>
      </w:r>
    </w:p>
    <w:p w:rsidR="00E46D6A" w:rsidRDefault="00E46D6A" w:rsidP="00E46D6A">
      <w:pPr>
        <w:spacing w:line="360" w:lineRule="auto"/>
        <w:jc w:val="both"/>
        <w:rPr>
          <w:color w:val="000000"/>
          <w:sz w:val="24"/>
        </w:rPr>
      </w:pPr>
    </w:p>
    <w:p w:rsidR="00E46D6A" w:rsidRDefault="00E46D6A" w:rsidP="00E46D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6D6A" w:rsidRDefault="00E46D6A" w:rsidP="00E46D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6D6A" w:rsidRDefault="00E46D6A" w:rsidP="00E46D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46D6A" w:rsidRPr="00E46D6A" w:rsidRDefault="00E46D6A" w:rsidP="00E46D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46D6A" w:rsidRPr="00E46D6A" w:rsidSect="00E46D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6A" w:rsidRDefault="00E46D6A">
      <w:r>
        <w:separator/>
      </w:r>
    </w:p>
  </w:endnote>
  <w:endnote w:type="continuationSeparator" w:id="0">
    <w:p w:rsidR="00E46D6A" w:rsidRDefault="00E4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6A" w:rsidRDefault="00E46D6A">
      <w:r>
        <w:separator/>
      </w:r>
    </w:p>
  </w:footnote>
  <w:footnote w:type="continuationSeparator" w:id="0">
    <w:p w:rsidR="00E46D6A" w:rsidRDefault="00E4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października 2023r."/>
    <w:docVar w:name="AktNr" w:val="768/2023/P"/>
    <w:docVar w:name="Sprawa" w:val="przeprowadzenia na terenie miasta Poznania konsultacji społecznych dotyczących kierunku działań w zakresie wyrównywania szans kobiet i mężczyzn w Równościowym Planie Działania."/>
  </w:docVars>
  <w:rsids>
    <w:rsidRoot w:val="00E46D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3A4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6D6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675</Words>
  <Characters>4415</Characters>
  <Application>Microsoft Office Word</Application>
  <DocSecurity>0</DocSecurity>
  <Lines>113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2023-10-09T07:09:00Z</dcterms:created>
  <dcterms:modified xsi:type="dcterms:W3CDTF">2023-10-09T07:09:00Z</dcterms:modified>
</cp:coreProperties>
</file>