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063E">
          <w:t>779/2023/P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063E">
        <w:rPr>
          <w:b/>
          <w:sz w:val="28"/>
        </w:rPr>
        <w:fldChar w:fldCharType="separate"/>
      </w:r>
      <w:r w:rsidR="0033063E">
        <w:rPr>
          <w:b/>
          <w:sz w:val="28"/>
        </w:rPr>
        <w:t>12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063E">
              <w:rPr>
                <w:b/>
                <w:sz w:val="24"/>
                <w:szCs w:val="24"/>
              </w:rPr>
              <w:fldChar w:fldCharType="separate"/>
            </w:r>
            <w:r w:rsidR="0033063E">
              <w:rPr>
                <w:b/>
                <w:sz w:val="24"/>
                <w:szCs w:val="24"/>
              </w:rPr>
              <w:t>przeprowadzenia konsultacji społecznych dotyczących programu funkcjonalno-użytkowego ścieżki pieszo-rowerowej od mostu Lecha do kładki w Owińskach na zachodnim brzegu rzeki Warty.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063E" w:rsidP="0033063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3063E">
        <w:rPr>
          <w:color w:val="000000"/>
          <w:sz w:val="24"/>
          <w:szCs w:val="24"/>
        </w:rPr>
        <w:t>Na podstawie art. 30 ust. 1 ustawy z dnia 8 marca 1990 r. o samorządzie gminnym (t.j. Dz. U. z 2023 r. poz. 40 z późn. zm.) oraz § 3 ust. 1 pkt 1 i § 4 ust. 1 pkt 3 uchwały Nr XLVIII/844/VII/2017 Rady Miasta Poznania z dnia 16 maja 2017 r. w sprawie zasad i trybu przeprowadzania konsultacji społecznych na terenie</w:t>
      </w:r>
      <w:r w:rsidRPr="0033063E">
        <w:rPr>
          <w:color w:val="FF0000"/>
          <w:sz w:val="24"/>
          <w:szCs w:val="24"/>
        </w:rPr>
        <w:t xml:space="preserve"> </w:t>
      </w:r>
      <w:r w:rsidRPr="0033063E">
        <w:rPr>
          <w:color w:val="000000"/>
          <w:sz w:val="24"/>
          <w:szCs w:val="24"/>
        </w:rPr>
        <w:t>Miasta Poznania zarządza się, co następuje:</w:t>
      </w:r>
    </w:p>
    <w:p w:rsidR="0033063E" w:rsidRDefault="0033063E" w:rsidP="0033063E">
      <w:pPr>
        <w:spacing w:line="360" w:lineRule="auto"/>
        <w:jc w:val="both"/>
        <w:rPr>
          <w:sz w:val="24"/>
        </w:rPr>
      </w:pPr>
    </w:p>
    <w:p w:rsidR="0033063E" w:rsidRDefault="0033063E" w:rsidP="003306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063E" w:rsidRDefault="0033063E" w:rsidP="0033063E">
      <w:pPr>
        <w:keepNext/>
        <w:spacing w:line="360" w:lineRule="auto"/>
        <w:rPr>
          <w:color w:val="000000"/>
          <w:sz w:val="24"/>
        </w:rPr>
      </w:pPr>
    </w:p>
    <w:p w:rsidR="0033063E" w:rsidRDefault="0033063E" w:rsidP="003306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063E">
        <w:rPr>
          <w:color w:val="000000"/>
          <w:sz w:val="24"/>
          <w:szCs w:val="24"/>
        </w:rPr>
        <w:t>Zarządza się przeprowadzenie konsultacji społecznych projektu programu funkcjonalno-użytkowego dla inwestycji pn. „Wydłużenie trasy pieszo-rowerowej Wartostrada w Poznaniu na północ od istniejącego ciągu w ul. Nadbrzeże w rejonie mostu Lecha do kładki pieszo-rowerowej w Owińskach”.</w:t>
      </w:r>
    </w:p>
    <w:p w:rsidR="0033063E" w:rsidRDefault="0033063E" w:rsidP="0033063E">
      <w:pPr>
        <w:spacing w:line="360" w:lineRule="auto"/>
        <w:jc w:val="both"/>
        <w:rPr>
          <w:color w:val="000000"/>
          <w:sz w:val="24"/>
        </w:rPr>
      </w:pPr>
    </w:p>
    <w:p w:rsidR="0033063E" w:rsidRDefault="0033063E" w:rsidP="003306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063E" w:rsidRDefault="0033063E" w:rsidP="0033063E">
      <w:pPr>
        <w:keepNext/>
        <w:spacing w:line="360" w:lineRule="auto"/>
        <w:rPr>
          <w:color w:val="000000"/>
          <w:sz w:val="24"/>
        </w:rPr>
      </w:pPr>
    </w:p>
    <w:p w:rsidR="0033063E" w:rsidRPr="0033063E" w:rsidRDefault="0033063E" w:rsidP="003306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063E">
        <w:rPr>
          <w:color w:val="000000"/>
          <w:sz w:val="24"/>
          <w:szCs w:val="24"/>
        </w:rPr>
        <w:t>1. Przedmiotem konsultacji społecznych jest uzyskanie opinii, uwag i propozycji interesariuszy w sprawie rozwiązań projektowych przyjętych w projekcie programu funkcjonalno-użytkowego dla inwestycji pn. „Wydłużenie trasy pieszo-rowerowej Wartostrada w Poznaniu na północ od istniejącego ciągu w ul. Nadbrzeże w rejonie mostu Lecha do kładki pieszo-rowerowej w Owińskach”.</w:t>
      </w:r>
    </w:p>
    <w:p w:rsidR="0033063E" w:rsidRDefault="0033063E" w:rsidP="0033063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063E">
        <w:rPr>
          <w:color w:val="000000"/>
          <w:sz w:val="24"/>
          <w:szCs w:val="24"/>
        </w:rPr>
        <w:lastRenderedPageBreak/>
        <w:t>2. Głównym celem konsultacji społecznych jest wypracowanie najbardziej akceptowalnej społecznie wizji inwestycji budowy ścieżki pieszo-rowerowej Wartostrada na północ w</w:t>
      </w:r>
      <w:r w:rsidR="00C8177E">
        <w:rPr>
          <w:color w:val="000000"/>
          <w:sz w:val="24"/>
          <w:szCs w:val="24"/>
        </w:rPr>
        <w:t> </w:t>
      </w:r>
      <w:r w:rsidRPr="0033063E">
        <w:rPr>
          <w:color w:val="000000"/>
          <w:sz w:val="24"/>
          <w:szCs w:val="24"/>
        </w:rPr>
        <w:t>kierunku Owińsk.</w:t>
      </w:r>
    </w:p>
    <w:p w:rsidR="0033063E" w:rsidRDefault="0033063E" w:rsidP="0033063E">
      <w:pPr>
        <w:spacing w:line="360" w:lineRule="auto"/>
        <w:jc w:val="both"/>
        <w:rPr>
          <w:color w:val="000000"/>
          <w:sz w:val="24"/>
        </w:rPr>
      </w:pPr>
    </w:p>
    <w:p w:rsidR="0033063E" w:rsidRDefault="0033063E" w:rsidP="003306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063E" w:rsidRDefault="0033063E" w:rsidP="0033063E">
      <w:pPr>
        <w:keepNext/>
        <w:spacing w:line="360" w:lineRule="auto"/>
        <w:rPr>
          <w:color w:val="000000"/>
          <w:sz w:val="24"/>
        </w:rPr>
      </w:pPr>
    </w:p>
    <w:p w:rsidR="0033063E" w:rsidRPr="0033063E" w:rsidRDefault="0033063E" w:rsidP="003306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063E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programu funkcjonalno-użytkowego dla inwestycji budowy ścieżki pieszo-rowerowej Wartostrada na północ w kierunku Owińsk.</w:t>
      </w:r>
    </w:p>
    <w:p w:rsidR="0033063E" w:rsidRPr="0033063E" w:rsidRDefault="0033063E" w:rsidP="003306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063E">
        <w:rPr>
          <w:color w:val="000000"/>
          <w:sz w:val="24"/>
          <w:szCs w:val="24"/>
        </w:rPr>
        <w:t>2. Opinie, propozycje i uwagi dotyczące projektu programu funkcjonalno-użytkowego, stanowiącego przedmiot konsultacji, będą zbierane w formie wiadomości przesyłanych pocztą elektroniczną na adres: wartostrada@um.poznan.pl, pism dostarczonych do siedziby Biura Koordynacji Projektów i Rewitalizacji Miasta Urzędu Miasta Poznania bądź przesłanych pocztą tradycyjną na adres: Biuro Koordynacji Projektów i Rewitalizacji Miasta, Urząd Miasta Poznania, pl. Kolegiacki 17, 61-841 Poznań.</w:t>
      </w:r>
    </w:p>
    <w:p w:rsidR="0033063E" w:rsidRDefault="0033063E" w:rsidP="0033063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063E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projektu, w szczególności w zakresie planowanych rozwiązań technicznych.</w:t>
      </w:r>
    </w:p>
    <w:p w:rsidR="0033063E" w:rsidRDefault="0033063E" w:rsidP="0033063E">
      <w:pPr>
        <w:spacing w:line="360" w:lineRule="auto"/>
        <w:jc w:val="both"/>
        <w:rPr>
          <w:color w:val="000000"/>
          <w:sz w:val="24"/>
        </w:rPr>
      </w:pPr>
    </w:p>
    <w:p w:rsidR="0033063E" w:rsidRDefault="0033063E" w:rsidP="003306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063E" w:rsidRDefault="0033063E" w:rsidP="0033063E">
      <w:pPr>
        <w:keepNext/>
        <w:spacing w:line="360" w:lineRule="auto"/>
        <w:rPr>
          <w:color w:val="000000"/>
          <w:sz w:val="24"/>
        </w:rPr>
      </w:pPr>
    </w:p>
    <w:p w:rsidR="0033063E" w:rsidRDefault="0033063E" w:rsidP="003306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063E">
        <w:rPr>
          <w:color w:val="000000"/>
          <w:sz w:val="24"/>
          <w:szCs w:val="24"/>
        </w:rPr>
        <w:t>Konsultacje społeczne, wskazane w § 1, obejmują obszar na zachodnim brzegu rzeki Warty w</w:t>
      </w:r>
      <w:r w:rsidR="00C8177E">
        <w:rPr>
          <w:color w:val="000000"/>
          <w:sz w:val="24"/>
          <w:szCs w:val="24"/>
        </w:rPr>
        <w:t> </w:t>
      </w:r>
      <w:r w:rsidRPr="0033063E">
        <w:rPr>
          <w:color w:val="000000"/>
          <w:sz w:val="24"/>
          <w:szCs w:val="24"/>
        </w:rPr>
        <w:t>Poznaniu od mostu Lecha do kładki pieszo-rowerowej w Owińskach.</w:t>
      </w:r>
    </w:p>
    <w:p w:rsidR="0033063E" w:rsidRDefault="0033063E" w:rsidP="0033063E">
      <w:pPr>
        <w:spacing w:line="360" w:lineRule="auto"/>
        <w:jc w:val="both"/>
        <w:rPr>
          <w:color w:val="000000"/>
          <w:sz w:val="24"/>
        </w:rPr>
      </w:pPr>
    </w:p>
    <w:p w:rsidR="0033063E" w:rsidRDefault="0033063E" w:rsidP="003306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063E" w:rsidRDefault="0033063E" w:rsidP="0033063E">
      <w:pPr>
        <w:keepNext/>
        <w:spacing w:line="360" w:lineRule="auto"/>
        <w:rPr>
          <w:color w:val="000000"/>
          <w:sz w:val="24"/>
        </w:rPr>
      </w:pPr>
    </w:p>
    <w:p w:rsidR="0033063E" w:rsidRDefault="0033063E" w:rsidP="0033063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3063E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33063E" w:rsidRDefault="0033063E" w:rsidP="0033063E">
      <w:pPr>
        <w:spacing w:line="360" w:lineRule="auto"/>
        <w:jc w:val="both"/>
        <w:rPr>
          <w:color w:val="000000"/>
          <w:sz w:val="24"/>
        </w:rPr>
      </w:pPr>
    </w:p>
    <w:p w:rsidR="0033063E" w:rsidRDefault="0033063E" w:rsidP="003306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3063E" w:rsidRDefault="0033063E" w:rsidP="0033063E">
      <w:pPr>
        <w:keepNext/>
        <w:spacing w:line="360" w:lineRule="auto"/>
        <w:rPr>
          <w:color w:val="000000"/>
          <w:sz w:val="24"/>
        </w:rPr>
      </w:pPr>
    </w:p>
    <w:p w:rsidR="0033063E" w:rsidRPr="0033063E" w:rsidRDefault="0033063E" w:rsidP="003306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3063E">
        <w:rPr>
          <w:color w:val="000000"/>
          <w:sz w:val="24"/>
          <w:szCs w:val="24"/>
        </w:rPr>
        <w:t>1. Konsultacje społeczne odbędą się w terminie od 30 października do 12 listopada 2023 r.</w:t>
      </w:r>
    </w:p>
    <w:p w:rsidR="0033063E" w:rsidRPr="0033063E" w:rsidRDefault="0033063E" w:rsidP="003306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063E">
        <w:rPr>
          <w:color w:val="000000"/>
          <w:sz w:val="24"/>
          <w:szCs w:val="24"/>
        </w:rPr>
        <w:lastRenderedPageBreak/>
        <w:t>2. Projekt programu funkcjonalno-użytkowego będący przedmiotem konsultacji opublikowany zostanie 30 października 2023 r. na stronie internetowej Miasta Poznania –</w:t>
      </w:r>
      <w:r w:rsidR="00C8177E">
        <w:rPr>
          <w:color w:val="000000"/>
          <w:sz w:val="24"/>
          <w:szCs w:val="24"/>
        </w:rPr>
        <w:t> </w:t>
      </w:r>
      <w:r w:rsidRPr="0033063E">
        <w:rPr>
          <w:color w:val="000000"/>
          <w:sz w:val="24"/>
          <w:szCs w:val="24"/>
        </w:rPr>
        <w:t>wortalu pod adresem: www.poznan.pl/konsultujemy.</w:t>
      </w:r>
    </w:p>
    <w:p w:rsidR="0033063E" w:rsidRDefault="0033063E" w:rsidP="0033063E">
      <w:pPr>
        <w:spacing w:line="360" w:lineRule="auto"/>
        <w:jc w:val="both"/>
        <w:rPr>
          <w:color w:val="000000"/>
          <w:sz w:val="24"/>
        </w:rPr>
      </w:pPr>
    </w:p>
    <w:p w:rsidR="0033063E" w:rsidRDefault="0033063E" w:rsidP="0033063E">
      <w:pPr>
        <w:spacing w:line="360" w:lineRule="auto"/>
        <w:jc w:val="both"/>
        <w:rPr>
          <w:color w:val="000000"/>
          <w:sz w:val="24"/>
        </w:rPr>
      </w:pPr>
    </w:p>
    <w:p w:rsidR="0033063E" w:rsidRDefault="0033063E" w:rsidP="003306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3063E" w:rsidRDefault="0033063E" w:rsidP="0033063E">
      <w:pPr>
        <w:keepNext/>
        <w:spacing w:line="360" w:lineRule="auto"/>
        <w:rPr>
          <w:color w:val="000000"/>
          <w:sz w:val="24"/>
        </w:rPr>
      </w:pPr>
    </w:p>
    <w:p w:rsidR="0033063E" w:rsidRDefault="0033063E" w:rsidP="0033063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3063E">
        <w:rPr>
          <w:color w:val="000000"/>
          <w:sz w:val="24"/>
          <w:szCs w:val="24"/>
        </w:rPr>
        <w:t>Konsultacje społeczne będące przedmiotem niniejszego zarządzenia przeprowadzone zostaną bez ponoszenia dodatkowych kosztów poza bieżącymi administracyjnymi i osobowymi kosztami Gabinetu Prezydenta oraz Biura Koordynacji Projektów i Rewitalizacji Miasta.</w:t>
      </w:r>
    </w:p>
    <w:p w:rsidR="0033063E" w:rsidRDefault="0033063E" w:rsidP="0033063E">
      <w:pPr>
        <w:spacing w:line="360" w:lineRule="auto"/>
        <w:jc w:val="both"/>
        <w:rPr>
          <w:color w:val="000000"/>
          <w:sz w:val="24"/>
        </w:rPr>
      </w:pPr>
    </w:p>
    <w:p w:rsidR="0033063E" w:rsidRDefault="0033063E" w:rsidP="003306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3063E" w:rsidRDefault="0033063E" w:rsidP="0033063E">
      <w:pPr>
        <w:keepNext/>
        <w:spacing w:line="360" w:lineRule="auto"/>
        <w:rPr>
          <w:color w:val="000000"/>
          <w:sz w:val="24"/>
        </w:rPr>
      </w:pPr>
    </w:p>
    <w:p w:rsidR="0033063E" w:rsidRDefault="0033063E" w:rsidP="0033063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3063E">
        <w:rPr>
          <w:color w:val="000000"/>
          <w:sz w:val="24"/>
          <w:szCs w:val="24"/>
        </w:rPr>
        <w:t>Wykonanie zarządzenia powierza się Dyrektorowi Gabinetu Prezydenta i Dyrektorowi Biura Koordynacji Projektów i Rewitalizacji Miasta.</w:t>
      </w:r>
    </w:p>
    <w:p w:rsidR="0033063E" w:rsidRDefault="0033063E" w:rsidP="0033063E">
      <w:pPr>
        <w:spacing w:line="360" w:lineRule="auto"/>
        <w:jc w:val="both"/>
        <w:rPr>
          <w:color w:val="000000"/>
          <w:sz w:val="24"/>
        </w:rPr>
      </w:pPr>
    </w:p>
    <w:p w:rsidR="0033063E" w:rsidRDefault="0033063E" w:rsidP="003306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3063E" w:rsidRDefault="0033063E" w:rsidP="0033063E">
      <w:pPr>
        <w:keepNext/>
        <w:spacing w:line="360" w:lineRule="auto"/>
        <w:rPr>
          <w:color w:val="000000"/>
          <w:sz w:val="24"/>
        </w:rPr>
      </w:pPr>
    </w:p>
    <w:p w:rsidR="0033063E" w:rsidRDefault="0033063E" w:rsidP="0033063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3063E">
        <w:rPr>
          <w:color w:val="000000"/>
          <w:sz w:val="24"/>
          <w:szCs w:val="24"/>
        </w:rPr>
        <w:t>Zarządzenie wchodzi w życie z dniem podpisania.</w:t>
      </w:r>
    </w:p>
    <w:p w:rsidR="0033063E" w:rsidRDefault="0033063E" w:rsidP="0033063E">
      <w:pPr>
        <w:spacing w:line="360" w:lineRule="auto"/>
        <w:jc w:val="both"/>
        <w:rPr>
          <w:color w:val="000000"/>
          <w:sz w:val="24"/>
        </w:rPr>
      </w:pPr>
    </w:p>
    <w:p w:rsidR="0033063E" w:rsidRDefault="0033063E" w:rsidP="003306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063E" w:rsidRDefault="0033063E" w:rsidP="003306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3063E" w:rsidRDefault="0033063E" w:rsidP="003306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3063E" w:rsidRPr="0033063E" w:rsidRDefault="0033063E" w:rsidP="003306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3063E" w:rsidRPr="0033063E" w:rsidSect="003306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63E" w:rsidRDefault="0033063E">
      <w:r>
        <w:separator/>
      </w:r>
    </w:p>
  </w:endnote>
  <w:endnote w:type="continuationSeparator" w:id="0">
    <w:p w:rsidR="0033063E" w:rsidRDefault="0033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63E" w:rsidRDefault="0033063E">
      <w:r>
        <w:separator/>
      </w:r>
    </w:p>
  </w:footnote>
  <w:footnote w:type="continuationSeparator" w:id="0">
    <w:p w:rsidR="0033063E" w:rsidRDefault="00330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października 2023r."/>
    <w:docVar w:name="AktNr" w:val="779/2023/P"/>
    <w:docVar w:name="Sprawa" w:val="przeprowadzenia konsultacji społecznych dotyczących programu funkcjonalno-użytkowego ścieżki pieszo-rowerowej od mostu Lecha do kładki w Owińskach na zachodnim brzegu rzeki Warty."/>
  </w:docVars>
  <w:rsids>
    <w:rsidRoot w:val="0033063E"/>
    <w:rsid w:val="00072485"/>
    <w:rsid w:val="000C07FF"/>
    <w:rsid w:val="000E2E12"/>
    <w:rsid w:val="00167A3B"/>
    <w:rsid w:val="002C4925"/>
    <w:rsid w:val="0033063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177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84269-F390-4DFD-A0AF-AF44FFEC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506</Words>
  <Characters>3305</Characters>
  <Application>Microsoft Office Word</Application>
  <DocSecurity>0</DocSecurity>
  <Lines>94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2023-10-12T10:46:00Z</dcterms:created>
  <dcterms:modified xsi:type="dcterms:W3CDTF">2023-10-12T10:46:00Z</dcterms:modified>
</cp:coreProperties>
</file>