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0C2B">
          <w:t>802/2023/P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0C2B">
        <w:rPr>
          <w:b/>
          <w:sz w:val="28"/>
        </w:rPr>
        <w:fldChar w:fldCharType="separate"/>
      </w:r>
      <w:r w:rsidR="00EA0C2B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0C2B">
              <w:rPr>
                <w:b/>
                <w:sz w:val="24"/>
                <w:szCs w:val="24"/>
              </w:rPr>
              <w:fldChar w:fldCharType="separate"/>
            </w:r>
            <w:r w:rsidR="00EA0C2B">
              <w:rPr>
                <w:b/>
                <w:sz w:val="24"/>
                <w:szCs w:val="24"/>
              </w:rPr>
              <w:t>ogłoszenia konkursów na stanowiska dyrektorów zespołów publicznych szkół podstawowych i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0C2B" w:rsidP="00EA0C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0C2B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82521C">
        <w:rPr>
          <w:color w:val="000000"/>
          <w:sz w:val="24"/>
        </w:rPr>
        <w:t> </w:t>
      </w:r>
      <w:r w:rsidRPr="00EA0C2B">
        <w:rPr>
          <w:color w:val="000000"/>
          <w:sz w:val="24"/>
        </w:rPr>
        <w:t>i</w:t>
      </w:r>
      <w:r w:rsidR="0082521C">
        <w:rPr>
          <w:color w:val="000000"/>
          <w:sz w:val="24"/>
        </w:rPr>
        <w:t> </w:t>
      </w:r>
      <w:r w:rsidRPr="00EA0C2B">
        <w:rPr>
          <w:color w:val="000000"/>
          <w:sz w:val="24"/>
        </w:rPr>
        <w:t>2</w:t>
      </w:r>
      <w:r w:rsidR="0082521C">
        <w:rPr>
          <w:color w:val="000000"/>
          <w:sz w:val="24"/>
        </w:rPr>
        <w:t> </w:t>
      </w:r>
      <w:r w:rsidRPr="00EA0C2B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EA0C2B" w:rsidRDefault="00EA0C2B" w:rsidP="00EA0C2B">
      <w:pPr>
        <w:spacing w:line="360" w:lineRule="auto"/>
        <w:jc w:val="both"/>
        <w:rPr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0C2B">
        <w:rPr>
          <w:color w:val="000000"/>
          <w:sz w:val="24"/>
          <w:szCs w:val="24"/>
        </w:rPr>
        <w:t>Prezydent Miasta Poznania ogłasza konkursy na stanowiska dyrektorów: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1) Zespołu Szkolno-Przedszkolnego nr 6, os. Jana III Sobieskiego 105;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2) Zespołu Szkolno-Przedszkolnego nr 10, ul. Romana Brandstaettera 6;</w:t>
      </w:r>
    </w:p>
    <w:p w:rsidR="00EA0C2B" w:rsidRDefault="00EA0C2B" w:rsidP="00EA0C2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3) Zespołu Szkolno-Przedszkolnego nr 11, os. Bolesława Chrobrego 105.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0C2B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1) jest nauczycielem mianowanym lub dyplomowanym oraz: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 kwalifikacje do zajmowania stanowiska nauczyciela w danym przedszkolu, szkole bądź posiada wykształcenie </w:t>
      </w:r>
      <w:r w:rsidRPr="00EA0C2B">
        <w:rPr>
          <w:color w:val="000000"/>
          <w:sz w:val="24"/>
          <w:szCs w:val="24"/>
        </w:rPr>
        <w:lastRenderedPageBreak/>
        <w:t>wyższe i tytuł zawodowy licencjat, inżynier lub równorzędny oraz przygotowanie pedagogiczne i kwalifikacje do zajmowania stanowiska nauczyciela w danej szkole podstawowej,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sprawie placówek doskonalenia nauczycieli,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d) uzyskała przed przystąpieniem do konkursu na stanowisko dyrektora: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- co najmniej bardzo dobrą ocenę pracy w okresie ostatnich pięciu lat pracy lub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- pozytywną ocenę dorobku zawodowego w okresie ostatniego roku albo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g) nie była prawomocnie ukarana karą dyscyplinarną, o której mowa w art. 76 ust. 1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EA0C2B">
        <w:rPr>
          <w:color w:val="000000"/>
          <w:sz w:val="24"/>
          <w:szCs w:val="24"/>
        </w:rPr>
        <w:t>późn</w:t>
      </w:r>
      <w:proofErr w:type="spellEnd"/>
      <w:r w:rsidRPr="00EA0C2B">
        <w:rPr>
          <w:color w:val="000000"/>
          <w:sz w:val="24"/>
          <w:szCs w:val="24"/>
        </w:rPr>
        <w:t>. zm.), oraz nie toczy się przeciwko niej postępowanie dyscyplinarne,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2021 r. poz. 289),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a) zatrudnionym na stanowisku wymagającym kwalifikacji pedagogicznych w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EA0C2B" w:rsidRDefault="00EA0C2B" w:rsidP="00EA0C2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0C2B">
        <w:rPr>
          <w:color w:val="000000"/>
          <w:sz w:val="24"/>
          <w:szCs w:val="24"/>
        </w:rPr>
        <w:t>1. Oferty osób przystępujących do konkursu powinny zawierać: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a) stażu pracy pedagogicznej – w przypadku nauczyciela albo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b) stażu pracy dydaktycznej – w przypadku nauczyciela akademickiego;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3) oświadczenie zawierające następujące dane osobowe kandydata: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a) imię (imiona) i nazwisko,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b) datę i miejsce urodzenia,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lastRenderedPageBreak/>
        <w:t>c) obywatelstwo,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d) miejsce zamieszkania (adres do korespondencji);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6)</w:t>
      </w:r>
      <w:r w:rsidRPr="00EA0C2B">
        <w:rPr>
          <w:color w:val="0000FF"/>
          <w:sz w:val="24"/>
          <w:szCs w:val="24"/>
        </w:rPr>
        <w:t xml:space="preserve"> </w:t>
      </w:r>
      <w:r w:rsidRPr="00EA0C2B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a) dokumentu potwierdzającego znajomość języka polskiego, o którym mowa w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10) oświadczenie, że kandydat nie był karany zakazem pełnienia funkcji związanych z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11) oświadczenie o dopełnieniu obowiązku, o którym mowa w art. 7 ust. 1 i 3a ustawy z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EA0C2B">
        <w:rPr>
          <w:color w:val="000000"/>
          <w:sz w:val="24"/>
          <w:szCs w:val="24"/>
        </w:rPr>
        <w:lastRenderedPageBreak/>
        <w:t>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EA0C2B">
        <w:rPr>
          <w:color w:val="0000FF"/>
          <w:sz w:val="24"/>
          <w:szCs w:val="24"/>
        </w:rPr>
        <w:t xml:space="preserve"> </w:t>
      </w:r>
      <w:r w:rsidRPr="00EA0C2B">
        <w:rPr>
          <w:color w:val="000000"/>
          <w:sz w:val="24"/>
          <w:szCs w:val="24"/>
        </w:rPr>
        <w:t>przypadku nauczyciela i nauczyciela akademickiego;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EA0C2B">
        <w:rPr>
          <w:color w:val="000000"/>
          <w:sz w:val="24"/>
          <w:szCs w:val="24"/>
        </w:rPr>
        <w:t>późn</w:t>
      </w:r>
      <w:proofErr w:type="spellEnd"/>
      <w:r w:rsidRPr="00EA0C2B">
        <w:rPr>
          <w:color w:val="000000"/>
          <w:sz w:val="24"/>
          <w:szCs w:val="24"/>
        </w:rPr>
        <w:t>. zm.);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15) oświadczenie, że kandydat ma pełną zdolność do czynności prawnych i korzysta z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pełni praw publicznych.</w:t>
      </w:r>
    </w:p>
    <w:p w:rsidR="00EA0C2B" w:rsidRDefault="00EA0C2B" w:rsidP="00EA0C2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13.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0C2B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Wydziale Oświaty Urzędu Miasta Poznania, ul. Libelta 16/20, pokój nr 211, 212, 213 –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II piętro, w następujących terminach: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1) do 21 grudnia 2023 r. do godz. 15.30 – na stanowisko dyrektora Zespołu Szkolno-Przedszkolnego nr 11;</w:t>
      </w:r>
    </w:p>
    <w:p w:rsidR="00EA0C2B" w:rsidRPr="00EA0C2B" w:rsidRDefault="00EA0C2B" w:rsidP="00EA0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2) do 13 lutego 2024 r. do godz. 15.30 – na stanowiska dyrektorów: Zespołu Szkolno-Przedszkolnego nr 6, Zespołu Szkolno-Przedszkolnego nr 10.</w:t>
      </w:r>
    </w:p>
    <w:p w:rsidR="00EA0C2B" w:rsidRDefault="00EA0C2B" w:rsidP="00EA0C2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0C2B">
        <w:rPr>
          <w:color w:val="000000"/>
          <w:sz w:val="24"/>
          <w:szCs w:val="24"/>
        </w:rPr>
        <w:t>2. W przypadku przesłania oferty za pośrednictwem operatora pocztowego lub złożenia w</w:t>
      </w:r>
      <w:r w:rsidR="0082521C">
        <w:rPr>
          <w:color w:val="000000"/>
          <w:sz w:val="24"/>
          <w:szCs w:val="24"/>
        </w:rPr>
        <w:t> </w:t>
      </w:r>
      <w:r w:rsidRPr="00EA0C2B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Default="00EA0C2B" w:rsidP="00EA0C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0C2B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Default="00EA0C2B" w:rsidP="00EA0C2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0C2B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Default="00EA0C2B" w:rsidP="00EA0C2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A0C2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A0C2B" w:rsidRDefault="00EA0C2B" w:rsidP="00EA0C2B">
      <w:pPr>
        <w:keepNext/>
        <w:spacing w:line="360" w:lineRule="auto"/>
        <w:rPr>
          <w:color w:val="000000"/>
          <w:sz w:val="24"/>
        </w:rPr>
      </w:pPr>
    </w:p>
    <w:p w:rsidR="00EA0C2B" w:rsidRDefault="00EA0C2B" w:rsidP="00EA0C2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A0C2B">
        <w:rPr>
          <w:color w:val="000000"/>
          <w:sz w:val="24"/>
          <w:szCs w:val="24"/>
        </w:rPr>
        <w:t>Zarządzenie wchodzi w życie z dniem podpisania.</w:t>
      </w:r>
    </w:p>
    <w:p w:rsidR="00EA0C2B" w:rsidRDefault="00EA0C2B" w:rsidP="00EA0C2B">
      <w:pPr>
        <w:spacing w:line="360" w:lineRule="auto"/>
        <w:jc w:val="both"/>
        <w:rPr>
          <w:color w:val="000000"/>
          <w:sz w:val="24"/>
        </w:rPr>
      </w:pPr>
    </w:p>
    <w:p w:rsidR="00EA0C2B" w:rsidRDefault="00EA0C2B" w:rsidP="00EA0C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0C2B" w:rsidRDefault="00EA0C2B" w:rsidP="00EA0C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0C2B" w:rsidRPr="00EA0C2B" w:rsidRDefault="00EA0C2B" w:rsidP="00EA0C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0C2B" w:rsidRPr="00EA0C2B" w:rsidSect="00EA0C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2B" w:rsidRDefault="00EA0C2B">
      <w:r>
        <w:separator/>
      </w:r>
    </w:p>
  </w:endnote>
  <w:endnote w:type="continuationSeparator" w:id="0">
    <w:p w:rsidR="00EA0C2B" w:rsidRDefault="00E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2B" w:rsidRDefault="00EA0C2B">
      <w:r>
        <w:separator/>
      </w:r>
    </w:p>
  </w:footnote>
  <w:footnote w:type="continuationSeparator" w:id="0">
    <w:p w:rsidR="00EA0C2B" w:rsidRDefault="00EA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2/2023/P"/>
    <w:docVar w:name="Sprawa" w:val="ogłoszenia konkursów na stanowiska dyrektorów zespołów publicznych szkół podstawowych i publicznych przedszkoli."/>
  </w:docVars>
  <w:rsids>
    <w:rsidRoot w:val="00EA0C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521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C2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1505</Words>
  <Characters>8840</Characters>
  <Application>Microsoft Office Word</Application>
  <DocSecurity>0</DocSecurity>
  <Lines>196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2023-10-24T07:09:00Z</dcterms:created>
  <dcterms:modified xsi:type="dcterms:W3CDTF">2023-10-24T07:09:00Z</dcterms:modified>
</cp:coreProperties>
</file>