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87A71">
              <w:rPr>
                <w:b/>
              </w:rPr>
              <w:fldChar w:fldCharType="separate"/>
            </w:r>
            <w:r w:rsidR="00787A71">
              <w:rPr>
                <w:b/>
              </w:rPr>
              <w:t>wprowadzenia Kodeksu etyki pracowników Urzędu Miasta Poznania oraz instrukcji zapewniających jego przestrzeganie.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87A71" w:rsidRDefault="00FA63B5" w:rsidP="00787A71">
      <w:pPr>
        <w:spacing w:line="360" w:lineRule="auto"/>
        <w:jc w:val="both"/>
      </w:pPr>
      <w:bookmarkStart w:id="2" w:name="z1"/>
      <w:bookmarkEnd w:id="2"/>
    </w:p>
    <w:p w:rsidR="00787A71" w:rsidRPr="00787A71" w:rsidRDefault="00787A71" w:rsidP="00787A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7A71">
        <w:rPr>
          <w:color w:val="000000"/>
        </w:rPr>
        <w:t xml:space="preserve">Zarządzenie wprowadza szereg zapisów odpowiadających aktualnym potrzebom i przenosi niektóre treści do innych aktów prawnych. Zasadnicze zmiany to: </w:t>
      </w:r>
    </w:p>
    <w:p w:rsidR="00787A71" w:rsidRPr="00787A71" w:rsidRDefault="00787A71" w:rsidP="00787A71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787A71">
        <w:rPr>
          <w:color w:val="000000"/>
        </w:rPr>
        <w:t>1)</w:t>
      </w:r>
      <w:r w:rsidRPr="00787A71">
        <w:rPr>
          <w:color w:val="000000"/>
        </w:rPr>
        <w:tab/>
        <w:t xml:space="preserve">zmiana nazwy i treści zarządzenia; </w:t>
      </w:r>
    </w:p>
    <w:p w:rsidR="00787A71" w:rsidRPr="00787A71" w:rsidRDefault="00787A71" w:rsidP="00787A71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787A71">
        <w:rPr>
          <w:color w:val="000000"/>
        </w:rPr>
        <w:t>2)</w:t>
      </w:r>
      <w:r w:rsidRPr="00787A71">
        <w:rPr>
          <w:color w:val="000000"/>
        </w:rPr>
        <w:tab/>
        <w:t>przeniesienie treści związanych z przeglądem przestrzegania zasad etycznych do zarządzenia Prezydenta w sprawie funkcjonowania kontroli zarządczej w Mieście Poznaniu;</w:t>
      </w:r>
    </w:p>
    <w:p w:rsidR="00787A71" w:rsidRPr="00787A71" w:rsidRDefault="00787A71" w:rsidP="00787A71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787A71">
        <w:rPr>
          <w:color w:val="000000"/>
        </w:rPr>
        <w:t>3)</w:t>
      </w:r>
      <w:r w:rsidRPr="00787A71">
        <w:rPr>
          <w:color w:val="000000"/>
        </w:rPr>
        <w:tab/>
        <w:t>wyłączenie z zarządzenia Standardu obsługi klienta Urzędu Miasta Poznania i</w:t>
      </w:r>
      <w:r w:rsidR="002B2A7D">
        <w:rPr>
          <w:color w:val="000000"/>
        </w:rPr>
        <w:t> </w:t>
      </w:r>
      <w:r w:rsidRPr="00787A71">
        <w:rPr>
          <w:color w:val="000000"/>
        </w:rPr>
        <w:t xml:space="preserve">wprowadzenie go pismem okólnym Sekretarza; </w:t>
      </w:r>
    </w:p>
    <w:p w:rsidR="00787A71" w:rsidRPr="00787A71" w:rsidRDefault="00787A71" w:rsidP="00787A71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787A71">
        <w:rPr>
          <w:color w:val="000000"/>
        </w:rPr>
        <w:t>4)</w:t>
      </w:r>
      <w:r w:rsidRPr="00787A71">
        <w:rPr>
          <w:color w:val="000000"/>
        </w:rPr>
        <w:tab/>
        <w:t>wprowadzenie doradztwa etycznego (funkcji doradcy etycznego);</w:t>
      </w:r>
    </w:p>
    <w:p w:rsidR="00787A71" w:rsidRDefault="00787A71" w:rsidP="00787A71">
      <w:pPr>
        <w:spacing w:line="360" w:lineRule="auto"/>
        <w:jc w:val="both"/>
        <w:rPr>
          <w:color w:val="000000"/>
        </w:rPr>
      </w:pPr>
      <w:r w:rsidRPr="00787A71">
        <w:rPr>
          <w:color w:val="000000"/>
        </w:rPr>
        <w:t>5)</w:t>
      </w:r>
      <w:r w:rsidRPr="00787A71">
        <w:rPr>
          <w:color w:val="000000"/>
        </w:rPr>
        <w:tab/>
        <w:t>wprowadzenie Dialogu dla współpracy, zastępującego procedurę mediacji.</w:t>
      </w:r>
    </w:p>
    <w:p w:rsidR="00787A71" w:rsidRDefault="00787A71" w:rsidP="00787A71">
      <w:pPr>
        <w:spacing w:line="360" w:lineRule="auto"/>
        <w:jc w:val="both"/>
      </w:pPr>
    </w:p>
    <w:p w:rsidR="00787A71" w:rsidRDefault="00787A71" w:rsidP="00787A71">
      <w:pPr>
        <w:keepNext/>
        <w:spacing w:line="360" w:lineRule="auto"/>
        <w:jc w:val="center"/>
      </w:pPr>
      <w:r>
        <w:t>DYREKTOR WYDZIAŁU</w:t>
      </w:r>
    </w:p>
    <w:p w:rsidR="00787A71" w:rsidRPr="00787A71" w:rsidRDefault="00787A71" w:rsidP="00787A71">
      <w:pPr>
        <w:keepNext/>
        <w:spacing w:line="360" w:lineRule="auto"/>
        <w:jc w:val="center"/>
      </w:pPr>
      <w:r>
        <w:t>(-) Wojciech Kasprzak</w:t>
      </w:r>
    </w:p>
    <w:sectPr w:rsidR="00787A71" w:rsidRPr="00787A71" w:rsidSect="00787A7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A71" w:rsidRDefault="00787A71">
      <w:r>
        <w:separator/>
      </w:r>
    </w:p>
  </w:endnote>
  <w:endnote w:type="continuationSeparator" w:id="0">
    <w:p w:rsidR="00787A71" w:rsidRDefault="0078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A71" w:rsidRDefault="00787A71">
      <w:r>
        <w:separator/>
      </w:r>
    </w:p>
  </w:footnote>
  <w:footnote w:type="continuationSeparator" w:id="0">
    <w:p w:rsidR="00787A71" w:rsidRDefault="00787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prowadzenia Kodeksu etyki pracowników Urzędu Miasta Poznania oraz instrukcji zapewniających jego przestrzeganie."/>
  </w:docVars>
  <w:rsids>
    <w:rsidRoot w:val="00787A71"/>
    <w:rsid w:val="000607A3"/>
    <w:rsid w:val="001B1D53"/>
    <w:rsid w:val="0022095A"/>
    <w:rsid w:val="002946C5"/>
    <w:rsid w:val="002B2A7D"/>
    <w:rsid w:val="002C29F3"/>
    <w:rsid w:val="00787A7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107</Words>
  <Characters>788</Characters>
  <Application>Microsoft Office Word</Application>
  <DocSecurity>0</DocSecurity>
  <Lines>23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2023-10-27T10:38:00Z</dcterms:created>
  <dcterms:modified xsi:type="dcterms:W3CDTF">2023-10-27T10:38:00Z</dcterms:modified>
</cp:coreProperties>
</file>